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0261" w14:textId="065FE294" w:rsidR="005A2E82" w:rsidRPr="00426AF4" w:rsidRDefault="00964909" w:rsidP="00A804CB">
      <w:pPr>
        <w:rPr>
          <w:b/>
          <w:sz w:val="34"/>
          <w:szCs w:val="34"/>
        </w:rPr>
      </w:pPr>
      <w:r>
        <w:rPr>
          <w:b/>
          <w:sz w:val="34"/>
          <w:szCs w:val="34"/>
        </w:rPr>
        <w:t>P</w:t>
      </w:r>
      <w:r w:rsidR="00F83C0A" w:rsidRPr="00426AF4">
        <w:rPr>
          <w:b/>
          <w:sz w:val="34"/>
          <w:szCs w:val="34"/>
        </w:rPr>
        <w:t>rogram</w:t>
      </w:r>
      <w:r w:rsidR="000848E5" w:rsidRPr="00426AF4">
        <w:rPr>
          <w:b/>
          <w:sz w:val="34"/>
          <w:szCs w:val="34"/>
        </w:rPr>
        <w:t xml:space="preserve"> for f</w:t>
      </w:r>
      <w:r w:rsidR="00AA4F45" w:rsidRPr="00426AF4">
        <w:rPr>
          <w:b/>
          <w:sz w:val="34"/>
          <w:szCs w:val="34"/>
        </w:rPr>
        <w:t xml:space="preserve">yraftensmøde </w:t>
      </w:r>
      <w:r w:rsidR="00ED6ADD" w:rsidRPr="00426AF4">
        <w:rPr>
          <w:b/>
          <w:sz w:val="34"/>
          <w:szCs w:val="34"/>
        </w:rPr>
        <w:t>til udvikling af s</w:t>
      </w:r>
      <w:r w:rsidR="00AA4F45" w:rsidRPr="00426AF4">
        <w:rPr>
          <w:b/>
          <w:sz w:val="34"/>
          <w:szCs w:val="34"/>
        </w:rPr>
        <w:t xml:space="preserve">amarbejdet mellem praktiserende læger, </w:t>
      </w:r>
      <w:r w:rsidR="0030223E" w:rsidRPr="00426AF4">
        <w:rPr>
          <w:b/>
          <w:sz w:val="34"/>
          <w:szCs w:val="34"/>
        </w:rPr>
        <w:t xml:space="preserve">plejehjem og </w:t>
      </w:r>
      <w:r w:rsidR="00AA4F45" w:rsidRPr="00426AF4">
        <w:rPr>
          <w:b/>
          <w:sz w:val="34"/>
          <w:szCs w:val="34"/>
        </w:rPr>
        <w:t>sygeplejen i Aalborg Kommune</w:t>
      </w:r>
    </w:p>
    <w:p w14:paraId="5DC57548" w14:textId="77777777" w:rsidR="00426AF4" w:rsidRDefault="00426AF4" w:rsidP="00A804CB">
      <w:pPr>
        <w:rPr>
          <w:b/>
          <w:sz w:val="24"/>
          <w:szCs w:val="24"/>
        </w:rPr>
      </w:pPr>
    </w:p>
    <w:p w14:paraId="61EDE46F" w14:textId="3532895E" w:rsidR="00AA4F45" w:rsidRDefault="00460DBD" w:rsidP="00A80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Tirsdag den </w:t>
      </w:r>
      <w:r w:rsidR="00473766">
        <w:rPr>
          <w:b/>
          <w:sz w:val="24"/>
          <w:szCs w:val="24"/>
        </w:rPr>
        <w:t>29</w:t>
      </w:r>
      <w:r w:rsidR="00A75E38">
        <w:rPr>
          <w:b/>
          <w:sz w:val="24"/>
          <w:szCs w:val="24"/>
        </w:rPr>
        <w:t xml:space="preserve">. </w:t>
      </w:r>
      <w:r w:rsidR="00473766">
        <w:rPr>
          <w:b/>
          <w:sz w:val="24"/>
          <w:szCs w:val="24"/>
        </w:rPr>
        <w:t xml:space="preserve">oktober </w:t>
      </w:r>
      <w:r w:rsidR="000848E5" w:rsidRPr="00A23E8B">
        <w:rPr>
          <w:b/>
          <w:sz w:val="24"/>
          <w:szCs w:val="24"/>
        </w:rPr>
        <w:t>20</w:t>
      </w:r>
      <w:r w:rsidR="00DA3D19" w:rsidRPr="00A23E8B">
        <w:rPr>
          <w:b/>
          <w:sz w:val="24"/>
          <w:szCs w:val="24"/>
        </w:rPr>
        <w:t>2</w:t>
      </w:r>
      <w:r w:rsidR="00473766">
        <w:rPr>
          <w:b/>
          <w:sz w:val="24"/>
          <w:szCs w:val="24"/>
        </w:rPr>
        <w:t>3</w:t>
      </w:r>
      <w:r w:rsidR="005A2E82" w:rsidRPr="00A23E8B">
        <w:rPr>
          <w:b/>
          <w:sz w:val="24"/>
          <w:szCs w:val="24"/>
        </w:rPr>
        <w:t xml:space="preserve"> kl. 15.45-18.00.</w:t>
      </w:r>
    </w:p>
    <w:p w14:paraId="4B0A5E83" w14:textId="0D3BE1C7" w:rsidR="00473766" w:rsidRPr="00A23E8B" w:rsidRDefault="00973113" w:rsidP="00A804CB">
      <w:pPr>
        <w:rPr>
          <w:b/>
          <w:sz w:val="24"/>
          <w:szCs w:val="24"/>
        </w:rPr>
      </w:pPr>
      <w:r w:rsidRPr="00973113">
        <w:rPr>
          <w:b/>
          <w:sz w:val="24"/>
          <w:szCs w:val="24"/>
        </w:rPr>
        <w:t>A</w:t>
      </w:r>
      <w:r w:rsidR="009C3790">
        <w:rPr>
          <w:b/>
          <w:sz w:val="24"/>
          <w:szCs w:val="24"/>
        </w:rPr>
        <w:t>alborg Kongres &amp; Kultur Center</w:t>
      </w:r>
      <w:r w:rsidRPr="00973113">
        <w:rPr>
          <w:b/>
          <w:sz w:val="24"/>
          <w:szCs w:val="24"/>
        </w:rPr>
        <w:t>, Europa Plads 4, 9000 Aalborg</w:t>
      </w:r>
    </w:p>
    <w:p w14:paraId="77F979A8" w14:textId="77777777" w:rsidR="003A2A62" w:rsidRPr="009B33E7" w:rsidRDefault="003A2A62" w:rsidP="003A2A6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0EDB25" wp14:editId="6BEF5826">
            <wp:extent cx="1733550" cy="1497551"/>
            <wp:effectExtent l="0" t="0" r="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93" cy="1516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E4ABA" w14:textId="77777777" w:rsidR="003A2A62" w:rsidRPr="000848E5" w:rsidRDefault="003A2A62" w:rsidP="003A2A62">
      <w:pPr>
        <w:rPr>
          <w:b/>
          <w:sz w:val="24"/>
          <w:szCs w:val="24"/>
        </w:rPr>
      </w:pPr>
      <w:r w:rsidRPr="000848E5">
        <w:rPr>
          <w:b/>
          <w:sz w:val="24"/>
          <w:szCs w:val="24"/>
        </w:rPr>
        <w:t>15.</w:t>
      </w:r>
      <w:r w:rsidR="00D21993" w:rsidRPr="000848E5">
        <w:rPr>
          <w:b/>
          <w:sz w:val="24"/>
          <w:szCs w:val="24"/>
        </w:rPr>
        <w:t>45</w:t>
      </w:r>
      <w:r w:rsidR="001F7CEF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-</w:t>
      </w:r>
      <w:r w:rsidR="001F7CEF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1</w:t>
      </w:r>
      <w:r w:rsidR="00D21993" w:rsidRPr="000848E5">
        <w:rPr>
          <w:b/>
          <w:sz w:val="24"/>
          <w:szCs w:val="24"/>
        </w:rPr>
        <w:t>6</w:t>
      </w:r>
      <w:r w:rsidRPr="000848E5">
        <w:rPr>
          <w:b/>
          <w:sz w:val="24"/>
          <w:szCs w:val="24"/>
        </w:rPr>
        <w:t>.</w:t>
      </w:r>
      <w:r w:rsidR="00D21993" w:rsidRPr="000848E5">
        <w:rPr>
          <w:b/>
          <w:sz w:val="24"/>
          <w:szCs w:val="24"/>
        </w:rPr>
        <w:t>00</w:t>
      </w:r>
      <w:r w:rsidR="00A21D5E" w:rsidRPr="000848E5">
        <w:rPr>
          <w:b/>
          <w:sz w:val="24"/>
          <w:szCs w:val="24"/>
        </w:rPr>
        <w:tab/>
      </w:r>
      <w:r w:rsidRPr="000848E5">
        <w:rPr>
          <w:b/>
          <w:sz w:val="24"/>
          <w:szCs w:val="24"/>
        </w:rPr>
        <w:t>Kaffe</w:t>
      </w:r>
      <w:r w:rsidR="00D43BD2" w:rsidRPr="000848E5">
        <w:rPr>
          <w:b/>
          <w:sz w:val="24"/>
          <w:szCs w:val="24"/>
        </w:rPr>
        <w:t>/the/vand</w:t>
      </w:r>
      <w:r w:rsidRPr="000848E5">
        <w:rPr>
          <w:b/>
          <w:sz w:val="24"/>
          <w:szCs w:val="24"/>
        </w:rPr>
        <w:t xml:space="preserve"> og sandwich</w:t>
      </w:r>
    </w:p>
    <w:p w14:paraId="0FF5AF0B" w14:textId="77777777" w:rsidR="003A2A62" w:rsidRPr="000848E5" w:rsidRDefault="003A2A62" w:rsidP="003A2A62">
      <w:pPr>
        <w:rPr>
          <w:sz w:val="24"/>
          <w:szCs w:val="24"/>
        </w:rPr>
      </w:pPr>
    </w:p>
    <w:p w14:paraId="5F48FAEE" w14:textId="77777777" w:rsidR="003A2A62" w:rsidRPr="000848E5" w:rsidRDefault="001A0835" w:rsidP="003A2A62">
      <w:pPr>
        <w:rPr>
          <w:b/>
          <w:sz w:val="24"/>
          <w:szCs w:val="24"/>
        </w:rPr>
      </w:pPr>
      <w:r w:rsidRPr="000848E5">
        <w:rPr>
          <w:b/>
          <w:sz w:val="24"/>
          <w:szCs w:val="24"/>
        </w:rPr>
        <w:t>16.</w:t>
      </w:r>
      <w:r w:rsidR="003A2A62" w:rsidRPr="000848E5">
        <w:rPr>
          <w:b/>
          <w:sz w:val="24"/>
          <w:szCs w:val="24"/>
        </w:rPr>
        <w:t>00</w:t>
      </w:r>
      <w:r w:rsidR="001F7CEF" w:rsidRPr="000848E5">
        <w:rPr>
          <w:b/>
          <w:sz w:val="24"/>
          <w:szCs w:val="24"/>
        </w:rPr>
        <w:t xml:space="preserve"> </w:t>
      </w:r>
      <w:r w:rsidR="003A2A62" w:rsidRPr="000848E5">
        <w:rPr>
          <w:b/>
          <w:sz w:val="24"/>
          <w:szCs w:val="24"/>
        </w:rPr>
        <w:t>-</w:t>
      </w:r>
      <w:r w:rsidR="001F7CEF" w:rsidRPr="000848E5">
        <w:rPr>
          <w:b/>
          <w:sz w:val="24"/>
          <w:szCs w:val="24"/>
        </w:rPr>
        <w:t xml:space="preserve"> </w:t>
      </w:r>
      <w:r w:rsidR="003A2A62" w:rsidRPr="000848E5">
        <w:rPr>
          <w:b/>
          <w:sz w:val="24"/>
          <w:szCs w:val="24"/>
        </w:rPr>
        <w:t>16.</w:t>
      </w:r>
      <w:r w:rsidR="003C760D" w:rsidRPr="000848E5">
        <w:rPr>
          <w:b/>
          <w:sz w:val="24"/>
          <w:szCs w:val="24"/>
        </w:rPr>
        <w:t>10</w:t>
      </w:r>
      <w:r w:rsidR="00A804CB" w:rsidRPr="000848E5">
        <w:rPr>
          <w:b/>
          <w:sz w:val="24"/>
          <w:szCs w:val="24"/>
        </w:rPr>
        <w:tab/>
      </w:r>
      <w:r w:rsidR="003A2A62" w:rsidRPr="000848E5">
        <w:rPr>
          <w:b/>
          <w:sz w:val="24"/>
          <w:szCs w:val="24"/>
        </w:rPr>
        <w:t>Velkomst</w:t>
      </w:r>
    </w:p>
    <w:p w14:paraId="0DCF76AC" w14:textId="56BBE733" w:rsidR="003A2A62" w:rsidRPr="000848E5" w:rsidRDefault="003A2A62" w:rsidP="00A804CB">
      <w:pPr>
        <w:ind w:left="1702"/>
        <w:rPr>
          <w:i/>
          <w:sz w:val="24"/>
          <w:szCs w:val="24"/>
        </w:rPr>
      </w:pPr>
      <w:r w:rsidRPr="000848E5">
        <w:rPr>
          <w:i/>
          <w:sz w:val="24"/>
          <w:szCs w:val="24"/>
        </w:rPr>
        <w:t>v/</w:t>
      </w:r>
      <w:r w:rsidR="00A804CB" w:rsidRPr="000848E5">
        <w:rPr>
          <w:i/>
          <w:sz w:val="24"/>
          <w:szCs w:val="24"/>
        </w:rPr>
        <w:t xml:space="preserve"> </w:t>
      </w:r>
      <w:r w:rsidR="007E7358">
        <w:rPr>
          <w:i/>
          <w:sz w:val="24"/>
          <w:szCs w:val="24"/>
        </w:rPr>
        <w:t>Mette Bolvig Poulsen</w:t>
      </w:r>
      <w:r w:rsidR="00A804CB" w:rsidRPr="000848E5">
        <w:rPr>
          <w:i/>
          <w:sz w:val="24"/>
          <w:szCs w:val="24"/>
        </w:rPr>
        <w:t xml:space="preserve">, praktiserende læge, </w:t>
      </w:r>
      <w:r w:rsidR="003F3E46">
        <w:rPr>
          <w:i/>
          <w:sz w:val="24"/>
          <w:szCs w:val="24"/>
        </w:rPr>
        <w:t>f</w:t>
      </w:r>
      <w:r w:rsidR="00A804CB" w:rsidRPr="000848E5">
        <w:rPr>
          <w:i/>
          <w:sz w:val="24"/>
          <w:szCs w:val="24"/>
        </w:rPr>
        <w:t xml:space="preserve">ormand for PLO-K, </w:t>
      </w:r>
      <w:r w:rsidR="00B0232F" w:rsidRPr="00B0232F">
        <w:rPr>
          <w:i/>
          <w:sz w:val="24"/>
          <w:szCs w:val="24"/>
        </w:rPr>
        <w:t>Susan Johanne Pedersen</w:t>
      </w:r>
      <w:r w:rsidR="006C7910" w:rsidRPr="000848E5">
        <w:rPr>
          <w:i/>
          <w:sz w:val="24"/>
          <w:szCs w:val="24"/>
        </w:rPr>
        <w:t xml:space="preserve">, </w:t>
      </w:r>
      <w:r w:rsidR="0006020B">
        <w:rPr>
          <w:i/>
          <w:sz w:val="24"/>
          <w:szCs w:val="24"/>
        </w:rPr>
        <w:t>p</w:t>
      </w:r>
      <w:r w:rsidR="00D43BD2" w:rsidRPr="000848E5">
        <w:rPr>
          <w:i/>
          <w:sz w:val="24"/>
          <w:szCs w:val="24"/>
        </w:rPr>
        <w:t>lejeboligchef</w:t>
      </w:r>
      <w:r w:rsidR="006C7910" w:rsidRPr="000848E5">
        <w:rPr>
          <w:i/>
          <w:sz w:val="24"/>
          <w:szCs w:val="24"/>
        </w:rPr>
        <w:t xml:space="preserve"> og Hel</w:t>
      </w:r>
      <w:r w:rsidRPr="000848E5">
        <w:rPr>
          <w:i/>
          <w:sz w:val="24"/>
          <w:szCs w:val="24"/>
        </w:rPr>
        <w:t>en Kæstel, sygepleje</w:t>
      </w:r>
      <w:r w:rsidR="003F3E46">
        <w:rPr>
          <w:i/>
          <w:sz w:val="24"/>
          <w:szCs w:val="24"/>
        </w:rPr>
        <w:t>chef</w:t>
      </w:r>
      <w:r w:rsidR="006C7910" w:rsidRPr="000848E5">
        <w:rPr>
          <w:i/>
          <w:sz w:val="24"/>
          <w:szCs w:val="24"/>
        </w:rPr>
        <w:t>,</w:t>
      </w:r>
      <w:r w:rsidR="00BC5B66" w:rsidRPr="000848E5">
        <w:rPr>
          <w:i/>
          <w:sz w:val="24"/>
          <w:szCs w:val="24"/>
        </w:rPr>
        <w:t xml:space="preserve"> Aalborg Kommune</w:t>
      </w:r>
      <w:r w:rsidR="00A21D5E" w:rsidRPr="000848E5">
        <w:rPr>
          <w:i/>
          <w:sz w:val="24"/>
          <w:szCs w:val="24"/>
        </w:rPr>
        <w:t>.</w:t>
      </w:r>
    </w:p>
    <w:p w14:paraId="6B0861C6" w14:textId="2C83976A" w:rsidR="001A0835" w:rsidRDefault="001A0835" w:rsidP="001A0835">
      <w:pPr>
        <w:rPr>
          <w:sz w:val="24"/>
          <w:szCs w:val="24"/>
        </w:rPr>
      </w:pPr>
    </w:p>
    <w:p w14:paraId="2A2E6851" w14:textId="60652D4B" w:rsidR="00A75E38" w:rsidRDefault="001A0835" w:rsidP="00957C2E">
      <w:pPr>
        <w:ind w:left="1695" w:hanging="1695"/>
        <w:rPr>
          <w:b/>
          <w:sz w:val="24"/>
          <w:szCs w:val="24"/>
        </w:rPr>
      </w:pPr>
      <w:r w:rsidRPr="000848E5">
        <w:rPr>
          <w:b/>
          <w:sz w:val="24"/>
          <w:szCs w:val="24"/>
        </w:rPr>
        <w:t>16.</w:t>
      </w:r>
      <w:r w:rsidR="003C760D" w:rsidRPr="000848E5">
        <w:rPr>
          <w:b/>
          <w:sz w:val="24"/>
          <w:szCs w:val="24"/>
        </w:rPr>
        <w:t>10</w:t>
      </w:r>
      <w:r w:rsidR="001F7CEF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-</w:t>
      </w:r>
      <w:r w:rsidR="001F7CEF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1</w:t>
      </w:r>
      <w:r w:rsidR="00D0788D">
        <w:rPr>
          <w:b/>
          <w:sz w:val="24"/>
          <w:szCs w:val="24"/>
        </w:rPr>
        <w:t>7</w:t>
      </w:r>
      <w:r w:rsidRPr="000848E5">
        <w:rPr>
          <w:b/>
          <w:sz w:val="24"/>
          <w:szCs w:val="24"/>
        </w:rPr>
        <w:t>.</w:t>
      </w:r>
      <w:r w:rsidR="00A14DD7">
        <w:rPr>
          <w:b/>
          <w:sz w:val="24"/>
          <w:szCs w:val="24"/>
        </w:rPr>
        <w:t>55</w:t>
      </w:r>
      <w:r w:rsidRPr="000848E5">
        <w:rPr>
          <w:b/>
          <w:sz w:val="24"/>
          <w:szCs w:val="24"/>
        </w:rPr>
        <w:tab/>
      </w:r>
      <w:r w:rsidR="00EB318A" w:rsidRPr="00EB318A">
        <w:rPr>
          <w:b/>
          <w:sz w:val="24"/>
          <w:szCs w:val="24"/>
        </w:rPr>
        <w:t>Workshop med korte oplæg fra udvalgte plejecentre og plejehjemslæger,</w:t>
      </w:r>
      <w:r w:rsidR="00EB318A">
        <w:rPr>
          <w:b/>
          <w:sz w:val="24"/>
          <w:szCs w:val="24"/>
        </w:rPr>
        <w:t xml:space="preserve"> </w:t>
      </w:r>
      <w:r w:rsidR="00EB318A" w:rsidRPr="00EB318A">
        <w:rPr>
          <w:b/>
          <w:sz w:val="24"/>
          <w:szCs w:val="24"/>
        </w:rPr>
        <w:t xml:space="preserve">der vil beskrive deres oplevelser og </w:t>
      </w:r>
      <w:proofErr w:type="spellStart"/>
      <w:r w:rsidR="00EB318A" w:rsidRPr="00EB318A">
        <w:rPr>
          <w:b/>
          <w:sz w:val="24"/>
          <w:szCs w:val="24"/>
        </w:rPr>
        <w:t>best</w:t>
      </w:r>
      <w:proofErr w:type="spellEnd"/>
      <w:r w:rsidR="00EB318A" w:rsidRPr="00EB318A">
        <w:rPr>
          <w:b/>
          <w:sz w:val="24"/>
          <w:szCs w:val="24"/>
        </w:rPr>
        <w:t xml:space="preserve"> practice om forskellige temaer. Der vil være plads til dialog og om muligt også drøftelse med eget plejecenter og plejehjemslæge omkring emnerne.</w:t>
      </w:r>
    </w:p>
    <w:p w14:paraId="1EBA785D" w14:textId="77777777" w:rsidR="00A75E38" w:rsidRDefault="00A75E38" w:rsidP="00A75E38">
      <w:pPr>
        <w:ind w:left="1695"/>
        <w:rPr>
          <w:b/>
          <w:sz w:val="24"/>
          <w:szCs w:val="24"/>
        </w:rPr>
      </w:pPr>
    </w:p>
    <w:p w14:paraId="0AB03C59" w14:textId="66E9BA3A" w:rsidR="00B14599" w:rsidRDefault="00941774" w:rsidP="00A75E38">
      <w:pPr>
        <w:ind w:left="1695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82658">
        <w:rPr>
          <w:b/>
          <w:sz w:val="24"/>
          <w:szCs w:val="24"/>
        </w:rPr>
        <w:t>mne</w:t>
      </w:r>
      <w:r w:rsidR="00B14599">
        <w:rPr>
          <w:b/>
          <w:sz w:val="24"/>
          <w:szCs w:val="24"/>
        </w:rPr>
        <w:t>t i år er udviklingen af det gode samarbejde med udgangspunkt i følgende temaer:</w:t>
      </w:r>
    </w:p>
    <w:p w14:paraId="629D53DC" w14:textId="28DE54ED" w:rsidR="00876342" w:rsidRPr="00E75481" w:rsidRDefault="00876342" w:rsidP="00E75481">
      <w:pPr>
        <w:pStyle w:val="Listeafsnit"/>
        <w:numPr>
          <w:ilvl w:val="0"/>
          <w:numId w:val="23"/>
        </w:numPr>
        <w:rPr>
          <w:b/>
          <w:sz w:val="24"/>
          <w:szCs w:val="24"/>
        </w:rPr>
      </w:pPr>
      <w:r w:rsidRPr="00E75481">
        <w:rPr>
          <w:b/>
          <w:sz w:val="24"/>
          <w:szCs w:val="24"/>
        </w:rPr>
        <w:t>A</w:t>
      </w:r>
      <w:r w:rsidR="0057570D" w:rsidRPr="00E75481">
        <w:rPr>
          <w:b/>
          <w:sz w:val="24"/>
          <w:szCs w:val="24"/>
        </w:rPr>
        <w:t>f</w:t>
      </w:r>
      <w:r w:rsidR="008C00ED">
        <w:rPr>
          <w:b/>
          <w:sz w:val="24"/>
          <w:szCs w:val="24"/>
        </w:rPr>
        <w:t xml:space="preserve">holdelse </w:t>
      </w:r>
      <w:r w:rsidR="0057570D" w:rsidRPr="00E75481">
        <w:rPr>
          <w:b/>
          <w:sz w:val="24"/>
          <w:szCs w:val="24"/>
        </w:rPr>
        <w:t>af</w:t>
      </w:r>
      <w:r w:rsidR="00473D99" w:rsidRPr="00E75481">
        <w:rPr>
          <w:b/>
          <w:sz w:val="24"/>
          <w:szCs w:val="24"/>
        </w:rPr>
        <w:t xml:space="preserve"> de faste besøg af plejehjemslægen </w:t>
      </w:r>
    </w:p>
    <w:p w14:paraId="249A3338" w14:textId="746CD9FE" w:rsidR="00876342" w:rsidRPr="00E75481" w:rsidRDefault="00876342" w:rsidP="00E75481">
      <w:pPr>
        <w:pStyle w:val="Listeafsnit"/>
        <w:numPr>
          <w:ilvl w:val="0"/>
          <w:numId w:val="23"/>
        </w:numPr>
        <w:rPr>
          <w:b/>
          <w:sz w:val="24"/>
          <w:szCs w:val="24"/>
        </w:rPr>
      </w:pPr>
      <w:r w:rsidRPr="00E75481">
        <w:rPr>
          <w:b/>
          <w:sz w:val="24"/>
          <w:szCs w:val="24"/>
        </w:rPr>
        <w:t>S</w:t>
      </w:r>
      <w:r w:rsidR="009B0CFD" w:rsidRPr="00E75481">
        <w:rPr>
          <w:b/>
          <w:sz w:val="24"/>
          <w:szCs w:val="24"/>
        </w:rPr>
        <w:t>undhedsfaglig</w:t>
      </w:r>
      <w:r w:rsidR="00941774" w:rsidRPr="00E75481">
        <w:rPr>
          <w:b/>
          <w:sz w:val="24"/>
          <w:szCs w:val="24"/>
        </w:rPr>
        <w:t>e</w:t>
      </w:r>
      <w:r w:rsidR="009B0CFD" w:rsidRPr="00E75481">
        <w:rPr>
          <w:b/>
          <w:sz w:val="24"/>
          <w:szCs w:val="24"/>
        </w:rPr>
        <w:t xml:space="preserve"> rådgivning</w:t>
      </w:r>
      <w:r w:rsidR="00473D99" w:rsidRPr="00E75481">
        <w:rPr>
          <w:b/>
          <w:sz w:val="24"/>
          <w:szCs w:val="24"/>
        </w:rPr>
        <w:t>/undervisning</w:t>
      </w:r>
      <w:r w:rsidR="009B0CFD" w:rsidRPr="00E75481">
        <w:rPr>
          <w:b/>
          <w:sz w:val="24"/>
          <w:szCs w:val="24"/>
        </w:rPr>
        <w:t xml:space="preserve"> </w:t>
      </w:r>
    </w:p>
    <w:p w14:paraId="5B807AB5" w14:textId="0EF3D392" w:rsidR="00876342" w:rsidRPr="00E75481" w:rsidRDefault="00876342" w:rsidP="00E75481">
      <w:pPr>
        <w:pStyle w:val="Listeafsnit"/>
        <w:numPr>
          <w:ilvl w:val="0"/>
          <w:numId w:val="23"/>
        </w:numPr>
        <w:rPr>
          <w:b/>
          <w:sz w:val="24"/>
          <w:szCs w:val="24"/>
        </w:rPr>
      </w:pPr>
      <w:r w:rsidRPr="00E75481">
        <w:rPr>
          <w:b/>
          <w:sz w:val="24"/>
          <w:szCs w:val="24"/>
        </w:rPr>
        <w:t>K</w:t>
      </w:r>
      <w:r w:rsidR="007B56F3" w:rsidRPr="00E75481">
        <w:rPr>
          <w:b/>
          <w:sz w:val="24"/>
          <w:szCs w:val="24"/>
        </w:rPr>
        <w:t>ontaktlægeapp</w:t>
      </w:r>
      <w:r w:rsidR="00941774" w:rsidRPr="00E75481">
        <w:rPr>
          <w:b/>
          <w:sz w:val="24"/>
          <w:szCs w:val="24"/>
        </w:rPr>
        <w:t>en</w:t>
      </w:r>
      <w:r w:rsidR="00A77DE1" w:rsidRPr="00E75481">
        <w:rPr>
          <w:b/>
          <w:sz w:val="24"/>
          <w:szCs w:val="24"/>
        </w:rPr>
        <w:t xml:space="preserve"> </w:t>
      </w:r>
    </w:p>
    <w:p w14:paraId="1F461B41" w14:textId="3B0849E7" w:rsidR="00876342" w:rsidRPr="00E75481" w:rsidRDefault="00876342" w:rsidP="00E75481">
      <w:pPr>
        <w:pStyle w:val="Listeafsnit"/>
        <w:numPr>
          <w:ilvl w:val="0"/>
          <w:numId w:val="23"/>
        </w:numPr>
        <w:rPr>
          <w:b/>
          <w:sz w:val="24"/>
          <w:szCs w:val="24"/>
        </w:rPr>
      </w:pPr>
      <w:r w:rsidRPr="00E75481">
        <w:rPr>
          <w:b/>
          <w:sz w:val="24"/>
          <w:szCs w:val="24"/>
        </w:rPr>
        <w:t>I</w:t>
      </w:r>
      <w:r w:rsidR="00941774" w:rsidRPr="00E75481">
        <w:rPr>
          <w:b/>
          <w:sz w:val="24"/>
          <w:szCs w:val="24"/>
        </w:rPr>
        <w:t xml:space="preserve">ndsatsen om </w:t>
      </w:r>
      <w:r w:rsidR="00A77DE1" w:rsidRPr="00E75481">
        <w:rPr>
          <w:b/>
          <w:sz w:val="24"/>
          <w:szCs w:val="24"/>
        </w:rPr>
        <w:t>den sidste tid</w:t>
      </w:r>
      <w:r w:rsidR="00682658" w:rsidRPr="00E75481">
        <w:rPr>
          <w:b/>
          <w:sz w:val="24"/>
          <w:szCs w:val="24"/>
        </w:rPr>
        <w:t xml:space="preserve"> </w:t>
      </w:r>
    </w:p>
    <w:p w14:paraId="7442C527" w14:textId="4807EFCB" w:rsidR="00876342" w:rsidRPr="00E75481" w:rsidRDefault="00876342" w:rsidP="00E75481">
      <w:pPr>
        <w:pStyle w:val="Listeafsnit"/>
        <w:numPr>
          <w:ilvl w:val="0"/>
          <w:numId w:val="23"/>
        </w:numPr>
        <w:rPr>
          <w:b/>
          <w:sz w:val="24"/>
          <w:szCs w:val="24"/>
        </w:rPr>
      </w:pPr>
      <w:r w:rsidRPr="00E75481">
        <w:rPr>
          <w:b/>
          <w:sz w:val="24"/>
          <w:szCs w:val="24"/>
        </w:rPr>
        <w:t>M</w:t>
      </w:r>
      <w:r w:rsidR="00682658" w:rsidRPr="00E75481">
        <w:rPr>
          <w:b/>
          <w:sz w:val="24"/>
          <w:szCs w:val="24"/>
        </w:rPr>
        <w:t>edicin</w:t>
      </w:r>
      <w:r w:rsidR="00E75481" w:rsidRPr="00E75481">
        <w:rPr>
          <w:b/>
          <w:sz w:val="24"/>
          <w:szCs w:val="24"/>
        </w:rPr>
        <w:t>gennemgang</w:t>
      </w:r>
      <w:r w:rsidR="00941774" w:rsidRPr="00E75481">
        <w:rPr>
          <w:b/>
          <w:sz w:val="24"/>
          <w:szCs w:val="24"/>
        </w:rPr>
        <w:t xml:space="preserve"> </w:t>
      </w:r>
    </w:p>
    <w:p w14:paraId="4DFE6158" w14:textId="73872685" w:rsidR="0078374B" w:rsidRPr="00E75481" w:rsidRDefault="00876342" w:rsidP="00E75481">
      <w:pPr>
        <w:pStyle w:val="Listeafsnit"/>
        <w:numPr>
          <w:ilvl w:val="0"/>
          <w:numId w:val="23"/>
        </w:numPr>
        <w:rPr>
          <w:b/>
          <w:sz w:val="24"/>
          <w:szCs w:val="24"/>
        </w:rPr>
      </w:pPr>
      <w:r w:rsidRPr="00E75481">
        <w:rPr>
          <w:b/>
          <w:sz w:val="24"/>
          <w:szCs w:val="24"/>
        </w:rPr>
        <w:t>U</w:t>
      </w:r>
      <w:r w:rsidR="003B4D45" w:rsidRPr="00E75481">
        <w:rPr>
          <w:b/>
          <w:sz w:val="24"/>
          <w:szCs w:val="24"/>
        </w:rPr>
        <w:t>rinvejsinfektion</w:t>
      </w:r>
      <w:r w:rsidR="005D50AE" w:rsidRPr="00E75481">
        <w:rPr>
          <w:b/>
          <w:sz w:val="24"/>
          <w:szCs w:val="24"/>
        </w:rPr>
        <w:t>e</w:t>
      </w:r>
      <w:r w:rsidR="00E75481" w:rsidRPr="00E75481">
        <w:rPr>
          <w:b/>
          <w:sz w:val="24"/>
          <w:szCs w:val="24"/>
        </w:rPr>
        <w:t>r</w:t>
      </w:r>
      <w:r w:rsidR="00A75E38" w:rsidRPr="00E75481">
        <w:rPr>
          <w:b/>
          <w:sz w:val="24"/>
          <w:szCs w:val="24"/>
        </w:rPr>
        <w:t xml:space="preserve">  </w:t>
      </w:r>
    </w:p>
    <w:p w14:paraId="433F8199" w14:textId="77777777" w:rsidR="00A75E38" w:rsidRPr="000D2BE5" w:rsidRDefault="00A75E38" w:rsidP="00A75E38">
      <w:pPr>
        <w:ind w:left="1695" w:hanging="1695"/>
        <w:rPr>
          <w:i/>
          <w:sz w:val="24"/>
          <w:szCs w:val="24"/>
        </w:rPr>
      </w:pPr>
    </w:p>
    <w:p w14:paraId="47300E6B" w14:textId="77777777" w:rsidR="003A2A62" w:rsidRPr="000848E5" w:rsidRDefault="003A2A62" w:rsidP="003A2A62">
      <w:pPr>
        <w:rPr>
          <w:b/>
          <w:sz w:val="24"/>
          <w:szCs w:val="24"/>
        </w:rPr>
      </w:pPr>
      <w:r w:rsidRPr="000848E5">
        <w:rPr>
          <w:b/>
          <w:sz w:val="24"/>
          <w:szCs w:val="24"/>
        </w:rPr>
        <w:t>17.5</w:t>
      </w:r>
      <w:r w:rsidR="00CC0C4C" w:rsidRPr="000848E5">
        <w:rPr>
          <w:b/>
          <w:sz w:val="24"/>
          <w:szCs w:val="24"/>
        </w:rPr>
        <w:t>5</w:t>
      </w:r>
      <w:r w:rsidR="001F7CEF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-</w:t>
      </w:r>
      <w:r w:rsidR="001F7CEF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18.00</w:t>
      </w:r>
      <w:r w:rsidRPr="000848E5">
        <w:rPr>
          <w:b/>
          <w:sz w:val="24"/>
          <w:szCs w:val="24"/>
        </w:rPr>
        <w:tab/>
        <w:t>Tak for i</w:t>
      </w:r>
      <w:r w:rsidR="00563997" w:rsidRPr="000848E5">
        <w:rPr>
          <w:b/>
          <w:sz w:val="24"/>
          <w:szCs w:val="24"/>
        </w:rPr>
        <w:t xml:space="preserve"> </w:t>
      </w:r>
      <w:r w:rsidRPr="000848E5">
        <w:rPr>
          <w:b/>
          <w:sz w:val="24"/>
          <w:szCs w:val="24"/>
        </w:rPr>
        <w:t>dag</w:t>
      </w:r>
      <w:r w:rsidR="003C760D" w:rsidRPr="000848E5">
        <w:rPr>
          <w:b/>
          <w:sz w:val="24"/>
          <w:szCs w:val="24"/>
        </w:rPr>
        <w:t xml:space="preserve"> og hvad tager vi med os</w:t>
      </w:r>
      <w:r w:rsidRPr="000848E5">
        <w:rPr>
          <w:b/>
          <w:sz w:val="24"/>
          <w:szCs w:val="24"/>
        </w:rPr>
        <w:t>!</w:t>
      </w:r>
    </w:p>
    <w:p w14:paraId="19A5FDCF" w14:textId="072134DE" w:rsidR="003A2A62" w:rsidRDefault="003A2A62" w:rsidP="00A21D5E">
      <w:pPr>
        <w:ind w:left="1702"/>
        <w:rPr>
          <w:i/>
          <w:sz w:val="24"/>
          <w:szCs w:val="24"/>
        </w:rPr>
      </w:pPr>
      <w:r w:rsidRPr="000848E5">
        <w:rPr>
          <w:i/>
          <w:sz w:val="24"/>
          <w:szCs w:val="24"/>
        </w:rPr>
        <w:t>v</w:t>
      </w:r>
      <w:r w:rsidR="00F95F6D" w:rsidRPr="000848E5">
        <w:rPr>
          <w:i/>
          <w:sz w:val="24"/>
          <w:szCs w:val="24"/>
        </w:rPr>
        <w:t>/Pernille Smalbro</w:t>
      </w:r>
      <w:r w:rsidR="00BE27BC">
        <w:rPr>
          <w:i/>
          <w:sz w:val="24"/>
          <w:szCs w:val="24"/>
        </w:rPr>
        <w:t xml:space="preserve"> Hylleberg</w:t>
      </w:r>
      <w:r w:rsidR="00F95F6D" w:rsidRPr="000848E5">
        <w:rPr>
          <w:i/>
          <w:sz w:val="24"/>
          <w:szCs w:val="24"/>
        </w:rPr>
        <w:t>, praktiserende læge</w:t>
      </w:r>
      <w:r w:rsidR="00506D08">
        <w:rPr>
          <w:i/>
          <w:sz w:val="24"/>
          <w:szCs w:val="24"/>
        </w:rPr>
        <w:t>,</w:t>
      </w:r>
      <w:r w:rsidR="00F95F6D" w:rsidRPr="000848E5">
        <w:rPr>
          <w:i/>
          <w:sz w:val="24"/>
          <w:szCs w:val="24"/>
        </w:rPr>
        <w:t xml:space="preserve"> kommunal praksiskonsulent</w:t>
      </w:r>
      <w:r w:rsidR="00506D08">
        <w:rPr>
          <w:i/>
          <w:sz w:val="24"/>
          <w:szCs w:val="24"/>
        </w:rPr>
        <w:t>.</w:t>
      </w:r>
      <w:r w:rsidR="00F95F6D" w:rsidRPr="000848E5">
        <w:rPr>
          <w:i/>
          <w:sz w:val="24"/>
          <w:szCs w:val="24"/>
        </w:rPr>
        <w:t xml:space="preserve"> </w:t>
      </w:r>
    </w:p>
    <w:p w14:paraId="42CB9E98" w14:textId="18900184" w:rsidR="0027514C" w:rsidRDefault="0027514C" w:rsidP="0027514C">
      <w:pPr>
        <w:rPr>
          <w:i/>
          <w:sz w:val="24"/>
          <w:szCs w:val="24"/>
        </w:rPr>
      </w:pPr>
    </w:p>
    <w:p w14:paraId="4F30DE52" w14:textId="4A6F1DC8" w:rsidR="0062019D" w:rsidRDefault="00361E36" w:rsidP="0027514C">
      <w:pPr>
        <w:rPr>
          <w:i/>
          <w:sz w:val="24"/>
          <w:szCs w:val="24"/>
        </w:rPr>
      </w:pPr>
      <w:r w:rsidRPr="00C44176">
        <w:rPr>
          <w:iCs/>
          <w:sz w:val="24"/>
          <w:szCs w:val="24"/>
        </w:rPr>
        <w:t xml:space="preserve">Tilmelding </w:t>
      </w:r>
      <w:r w:rsidR="00B7656F" w:rsidRPr="00C44176">
        <w:rPr>
          <w:iCs/>
          <w:sz w:val="24"/>
          <w:szCs w:val="24"/>
        </w:rPr>
        <w:t>senest 30. september 2024</w:t>
      </w:r>
      <w:r w:rsidR="00C577D0">
        <w:rPr>
          <w:iCs/>
          <w:sz w:val="24"/>
          <w:szCs w:val="24"/>
        </w:rPr>
        <w:t xml:space="preserve"> via</w:t>
      </w:r>
      <w:r w:rsidR="00B7656F" w:rsidRPr="00C44176">
        <w:rPr>
          <w:iCs/>
          <w:sz w:val="24"/>
          <w:szCs w:val="24"/>
        </w:rPr>
        <w:t>:</w:t>
      </w:r>
      <w:r w:rsidR="00A75E38" w:rsidRPr="00C44176">
        <w:rPr>
          <w:iCs/>
          <w:sz w:val="24"/>
          <w:szCs w:val="24"/>
        </w:rPr>
        <w:t xml:space="preserve"> </w:t>
      </w:r>
      <w:hyperlink r:id="rId9" w:history="1">
        <w:r w:rsidR="00C577D0" w:rsidRPr="00BE58E1">
          <w:rPr>
            <w:rStyle w:val="Hyperlink"/>
            <w:iCs/>
            <w:sz w:val="24"/>
            <w:szCs w:val="24"/>
          </w:rPr>
          <w:t>https://seniorogomsorg.nemtilmeld.dk/867/</w:t>
        </w:r>
      </w:hyperlink>
      <w:r w:rsidR="00C577D0">
        <w:rPr>
          <w:iCs/>
          <w:sz w:val="24"/>
          <w:szCs w:val="24"/>
        </w:rPr>
        <w:t xml:space="preserve"> </w:t>
      </w:r>
    </w:p>
    <w:p w14:paraId="7CFDB39A" w14:textId="77777777" w:rsidR="00312717" w:rsidRDefault="00312717" w:rsidP="0027514C">
      <w:pPr>
        <w:rPr>
          <w:i/>
          <w:sz w:val="24"/>
          <w:szCs w:val="24"/>
        </w:rPr>
      </w:pPr>
    </w:p>
    <w:p w14:paraId="6796E5B0" w14:textId="1623F86A" w:rsidR="0027514C" w:rsidRPr="00B3561C" w:rsidRDefault="00672F8C" w:rsidP="0027514C">
      <w:pPr>
        <w:rPr>
          <w:i/>
          <w:sz w:val="24"/>
          <w:szCs w:val="24"/>
        </w:rPr>
      </w:pPr>
      <w:r w:rsidRPr="00B3561C">
        <w:rPr>
          <w:i/>
          <w:sz w:val="24"/>
          <w:szCs w:val="24"/>
        </w:rPr>
        <w:t>For plej</w:t>
      </w:r>
      <w:r w:rsidR="00702980" w:rsidRPr="00B3561C">
        <w:rPr>
          <w:i/>
          <w:sz w:val="24"/>
          <w:szCs w:val="24"/>
        </w:rPr>
        <w:t xml:space="preserve">ehjemslæger i Aalborg Kommune: </w:t>
      </w:r>
      <w:r w:rsidR="00B3561C" w:rsidRPr="00B3561C">
        <w:rPr>
          <w:i/>
          <w:sz w:val="24"/>
          <w:szCs w:val="24"/>
        </w:rPr>
        <w:t>F</w:t>
      </w:r>
      <w:r w:rsidR="0027514C" w:rsidRPr="00B3561C">
        <w:rPr>
          <w:i/>
          <w:sz w:val="24"/>
          <w:szCs w:val="24"/>
        </w:rPr>
        <w:t xml:space="preserve">remmøde </w:t>
      </w:r>
      <w:r w:rsidR="00540BAA" w:rsidRPr="00B3561C">
        <w:rPr>
          <w:i/>
          <w:sz w:val="24"/>
          <w:szCs w:val="24"/>
        </w:rPr>
        <w:t xml:space="preserve">vil blive honoreret </w:t>
      </w:r>
      <w:r w:rsidR="00DB720A" w:rsidRPr="00B3561C">
        <w:rPr>
          <w:i/>
          <w:sz w:val="24"/>
          <w:szCs w:val="24"/>
        </w:rPr>
        <w:t>med</w:t>
      </w:r>
      <w:r w:rsidR="00540BAA" w:rsidRPr="00B3561C">
        <w:rPr>
          <w:i/>
          <w:sz w:val="24"/>
          <w:szCs w:val="24"/>
        </w:rPr>
        <w:t xml:space="preserve"> 2 konsulenttimer.</w:t>
      </w:r>
    </w:p>
    <w:p w14:paraId="09830697" w14:textId="5A8A349A" w:rsidR="00AF544B" w:rsidRPr="00B3561C" w:rsidRDefault="00AF544B" w:rsidP="0027514C">
      <w:pPr>
        <w:rPr>
          <w:rFonts w:eastAsia="Times New Roman"/>
          <w:i/>
          <w:color w:val="000000"/>
          <w:sz w:val="24"/>
          <w:szCs w:val="24"/>
        </w:rPr>
      </w:pPr>
      <w:r w:rsidRPr="00B3561C">
        <w:rPr>
          <w:rFonts w:eastAsia="Times New Roman"/>
          <w:i/>
          <w:color w:val="000000"/>
          <w:sz w:val="24"/>
          <w:szCs w:val="24"/>
        </w:rPr>
        <w:t>Faktura mhp</w:t>
      </w:r>
      <w:r w:rsidR="00F35D0F">
        <w:rPr>
          <w:rFonts w:eastAsia="Times New Roman"/>
          <w:i/>
          <w:color w:val="000000"/>
          <w:sz w:val="24"/>
          <w:szCs w:val="24"/>
        </w:rPr>
        <w:t>.</w:t>
      </w:r>
      <w:r w:rsidRPr="00B3561C">
        <w:rPr>
          <w:rFonts w:eastAsia="Times New Roman"/>
          <w:i/>
          <w:color w:val="000000"/>
          <w:sz w:val="24"/>
          <w:szCs w:val="24"/>
        </w:rPr>
        <w:t xml:space="preserve"> afregning kan fremsendes efter mødet, nærmere information gives på mødet. </w:t>
      </w:r>
    </w:p>
    <w:p w14:paraId="5141632B" w14:textId="3E3F6ACB" w:rsidR="00AF544B" w:rsidRPr="00B3561C" w:rsidRDefault="00AF544B" w:rsidP="0027514C">
      <w:pPr>
        <w:rPr>
          <w:i/>
          <w:sz w:val="24"/>
          <w:szCs w:val="24"/>
        </w:rPr>
      </w:pPr>
      <w:r w:rsidRPr="00B3561C">
        <w:rPr>
          <w:rFonts w:eastAsia="Times New Roman"/>
          <w:i/>
          <w:color w:val="000000"/>
          <w:sz w:val="24"/>
          <w:szCs w:val="24"/>
        </w:rPr>
        <w:t>Der kan afregnes for flere plejehjemslæger fra den samme klinik.</w:t>
      </w:r>
    </w:p>
    <w:sectPr w:rsidR="00AF544B" w:rsidRPr="00B3561C" w:rsidSect="008426F8">
      <w:footerReference w:type="default" r:id="rId10"/>
      <w:headerReference w:type="first" r:id="rId11"/>
      <w:footerReference w:type="first" r:id="rId12"/>
      <w:pgSz w:w="11907" w:h="16840" w:code="9"/>
      <w:pgMar w:top="2245" w:right="992" w:bottom="964" w:left="1418" w:header="567" w:footer="1021" w:gutter="0"/>
      <w:cols w:space="567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D251" w14:textId="77777777" w:rsidR="000717B8" w:rsidRDefault="000717B8">
      <w:r>
        <w:separator/>
      </w:r>
    </w:p>
  </w:endnote>
  <w:endnote w:type="continuationSeparator" w:id="0">
    <w:p w14:paraId="7917F5C7" w14:textId="77777777" w:rsidR="000717B8" w:rsidRDefault="0007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94F1" w14:textId="77777777" w:rsidR="007340D2" w:rsidRDefault="00183405" w:rsidP="00D931C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77B33" wp14:editId="0C9E42B9">
              <wp:simplePos x="0" y="0"/>
              <wp:positionH relativeFrom="column">
                <wp:posOffset>2776220</wp:posOffset>
              </wp:positionH>
              <wp:positionV relativeFrom="paragraph">
                <wp:posOffset>144780</wp:posOffset>
              </wp:positionV>
              <wp:extent cx="2409825" cy="621030"/>
              <wp:effectExtent l="4445" t="1905" r="5080" b="5715"/>
              <wp:wrapNone/>
              <wp:docPr id="4" name="Text Box 10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AD2F" w14:textId="77777777" w:rsidR="00656DFD" w:rsidRPr="00080AA0" w:rsidRDefault="00656DFD" w:rsidP="00656D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A9BB69" wp14:editId="21875F4C">
                                <wp:extent cx="1277620" cy="389890"/>
                                <wp:effectExtent l="19050" t="0" r="0" b="0"/>
                                <wp:docPr id="7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77B3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textboxGrafikBundSide2" style="position:absolute;margin-left:218.6pt;margin-top:11.4pt;width:189.7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" stroked="f">
              <v:fill opacity="0"/>
              <v:textbox>
                <w:txbxContent>
                  <w:p w14:paraId="1D77AD2F" w14:textId="77777777" w:rsidR="00656DFD" w:rsidRPr="00080AA0" w:rsidRDefault="00656DFD" w:rsidP="00656DFD">
                    <w:r>
                      <w:rPr>
                        <w:noProof/>
                      </w:rPr>
                      <w:drawing>
                        <wp:inline distT="0" distB="0" distL="0" distR="0" wp14:anchorId="03A9BB69" wp14:editId="21875F4C">
                          <wp:extent cx="1277620" cy="389890"/>
                          <wp:effectExtent l="19050" t="0" r="0" b="0"/>
                          <wp:docPr id="7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40D2">
      <w:tab/>
    </w:r>
    <w:r w:rsidR="007340D2">
      <w:tab/>
      <w:t xml:space="preserve">       </w:t>
    </w:r>
    <w:r w:rsidR="000E0F33">
      <w:rPr>
        <w:rStyle w:val="Sidetal"/>
      </w:rPr>
      <w:fldChar w:fldCharType="begin"/>
    </w:r>
    <w:r w:rsidR="007340D2">
      <w:rPr>
        <w:rStyle w:val="Sidetal"/>
      </w:rPr>
      <w:instrText xml:space="preserve"> PAGE </w:instrText>
    </w:r>
    <w:r w:rsidR="000E0F33">
      <w:rPr>
        <w:rStyle w:val="Sidetal"/>
      </w:rPr>
      <w:fldChar w:fldCharType="separate"/>
    </w:r>
    <w:r w:rsidR="00083692">
      <w:rPr>
        <w:rStyle w:val="Sidetal"/>
        <w:noProof/>
      </w:rPr>
      <w:t>2</w:t>
    </w:r>
    <w:r w:rsidR="000E0F33">
      <w:rPr>
        <w:rStyle w:val="Sidetal"/>
      </w:rPr>
      <w:fldChar w:fldCharType="end"/>
    </w:r>
    <w:r w:rsidR="007340D2">
      <w:rPr>
        <w:rStyle w:val="Sidetal"/>
      </w:rPr>
      <w:t>/</w:t>
    </w:r>
    <w:r w:rsidR="000E0F33">
      <w:rPr>
        <w:rStyle w:val="Sidetal"/>
      </w:rPr>
      <w:fldChar w:fldCharType="begin"/>
    </w:r>
    <w:r w:rsidR="007340D2">
      <w:rPr>
        <w:rStyle w:val="Sidetal"/>
      </w:rPr>
      <w:instrText xml:space="preserve"> NUMPAGES </w:instrText>
    </w:r>
    <w:r w:rsidR="000E0F33">
      <w:rPr>
        <w:rStyle w:val="Sidetal"/>
      </w:rPr>
      <w:fldChar w:fldCharType="separate"/>
    </w:r>
    <w:r w:rsidR="00083692">
      <w:rPr>
        <w:rStyle w:val="Sidetal"/>
        <w:noProof/>
      </w:rPr>
      <w:t>2</w:t>
    </w:r>
    <w:r w:rsidR="000E0F33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8E0" w14:textId="77777777" w:rsidR="004C1816" w:rsidRDefault="004C1816" w:rsidP="00042200">
    <w:pPr>
      <w:pStyle w:val="Sidefod"/>
      <w:ind w:right="-1815"/>
      <w:rPr>
        <w:b/>
      </w:rPr>
    </w:pPr>
  </w:p>
  <w:p w14:paraId="4D1C8007" w14:textId="77777777" w:rsidR="008F1B07" w:rsidRPr="00042200" w:rsidRDefault="00183405" w:rsidP="00042200">
    <w:pPr>
      <w:pStyle w:val="Sidefod"/>
      <w:ind w:right="-1815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C593D" wp14:editId="5A582C56">
              <wp:simplePos x="0" y="0"/>
              <wp:positionH relativeFrom="page">
                <wp:posOffset>3708400</wp:posOffset>
              </wp:positionH>
              <wp:positionV relativeFrom="page">
                <wp:posOffset>9865360</wp:posOffset>
              </wp:positionV>
              <wp:extent cx="2409825" cy="621030"/>
              <wp:effectExtent l="3175" t="6985" r="6350" b="635"/>
              <wp:wrapNone/>
              <wp:docPr id="3" name="Text Box 7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D0659" w14:textId="77777777" w:rsidR="004817FD" w:rsidRPr="00080AA0" w:rsidRDefault="00261D2A" w:rsidP="004817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5FAA45" wp14:editId="2E13F3BB">
                                <wp:extent cx="847725" cy="285750"/>
                                <wp:effectExtent l="19050" t="0" r="9525" b="0"/>
                                <wp:docPr id="10" name="Billede 4" descr="C:\Users\n1etb\AppData\Local\Microsoft\Windows\Temporary Internet Files\Content.Word\Design2014AakNav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n1etb\AppData\Local\Microsoft\Windows\Temporary Internet Files\Content.Word\Design2014AakNav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C59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textboxGrafikBund" style="position:absolute;margin-left:292pt;margin-top:776.8pt;width:189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" stroked="f">
              <v:fill opacity="0"/>
              <v:textbox>
                <w:txbxContent>
                  <w:p w14:paraId="500D0659" w14:textId="77777777" w:rsidR="004817FD" w:rsidRPr="00080AA0" w:rsidRDefault="00261D2A" w:rsidP="004817FD">
                    <w:r>
                      <w:rPr>
                        <w:noProof/>
                      </w:rPr>
                      <w:drawing>
                        <wp:inline distT="0" distB="0" distL="0" distR="0" wp14:anchorId="615FAA45" wp14:editId="2E13F3BB">
                          <wp:extent cx="847725" cy="285750"/>
                          <wp:effectExtent l="19050" t="0" r="9525" b="0"/>
                          <wp:docPr id="10" name="Billede 4" descr="C:\Users\n1etb\AppData\Local\Microsoft\Windows\Temporary Internet Files\Content.Word\Design2014AakNav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n1etb\AppData\Local\Microsoft\Windows\Temporary Internet Files\Content.Word\Design2014AakNav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F646" w14:textId="77777777" w:rsidR="000717B8" w:rsidRDefault="000717B8">
      <w:r>
        <w:separator/>
      </w:r>
    </w:p>
  </w:footnote>
  <w:footnote w:type="continuationSeparator" w:id="0">
    <w:p w14:paraId="7CE5B9F9" w14:textId="77777777" w:rsidR="000717B8" w:rsidRDefault="0007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6FA1" w14:textId="77777777" w:rsidR="007340D2" w:rsidRDefault="00C54D5C" w:rsidP="00C54D5C">
    <w:pPr>
      <w:pStyle w:val="Sidehoved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727BF7" wp14:editId="790A7484">
          <wp:simplePos x="0" y="0"/>
          <wp:positionH relativeFrom="page">
            <wp:posOffset>2084705</wp:posOffset>
          </wp:positionH>
          <wp:positionV relativeFrom="page">
            <wp:posOffset>443865</wp:posOffset>
          </wp:positionV>
          <wp:extent cx="647700" cy="647700"/>
          <wp:effectExtent l="0" t="0" r="0" b="0"/>
          <wp:wrapNone/>
          <wp:docPr id="1" name="Billede 1" descr="C:\Users\n1etb\AppData\Local\Microsoft\Windows\Temporary Internet Files\Content.Word\Design2014Byva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etb\AppData\Local\Microsoft\Windows\Temporary Internet Files\Content.Word\Design2014Byvaa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2124D83A" wp14:editId="1D87EEAE">
          <wp:extent cx="971550" cy="827617"/>
          <wp:effectExtent l="0" t="0" r="0" b="0"/>
          <wp:docPr id="6" name="Billede 6" descr="C:\Users\n1poba\AppData\Local\Microsoft\Windows\INetCache\Content.MSO\CF3B700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poba\AppData\Local\Microsoft\Windows\INetCache\Content.MSO\CF3B700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99" cy="843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A60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ED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2AE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143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EA4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64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4E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6B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EFA9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F4E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85330"/>
    <w:multiLevelType w:val="hybridMultilevel"/>
    <w:tmpl w:val="19006F5A"/>
    <w:lvl w:ilvl="0" w:tplc="0406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1" w15:restartNumberingAfterBreak="0">
    <w:nsid w:val="1A1E349A"/>
    <w:multiLevelType w:val="multilevel"/>
    <w:tmpl w:val="537C36CA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12" w15:restartNumberingAfterBreak="0">
    <w:nsid w:val="1B012C68"/>
    <w:multiLevelType w:val="hybridMultilevel"/>
    <w:tmpl w:val="81D8C612"/>
    <w:lvl w:ilvl="0" w:tplc="0406000F">
      <w:start w:val="1"/>
      <w:numFmt w:val="decimal"/>
      <w:lvlText w:val="%1."/>
      <w:lvlJc w:val="left"/>
      <w:pPr>
        <w:ind w:left="2415" w:hanging="360"/>
      </w:pPr>
    </w:lvl>
    <w:lvl w:ilvl="1" w:tplc="04060019" w:tentative="1">
      <w:start w:val="1"/>
      <w:numFmt w:val="lowerLetter"/>
      <w:lvlText w:val="%2."/>
      <w:lvlJc w:val="left"/>
      <w:pPr>
        <w:ind w:left="3135" w:hanging="360"/>
      </w:pPr>
    </w:lvl>
    <w:lvl w:ilvl="2" w:tplc="0406001B" w:tentative="1">
      <w:start w:val="1"/>
      <w:numFmt w:val="lowerRoman"/>
      <w:lvlText w:val="%3."/>
      <w:lvlJc w:val="right"/>
      <w:pPr>
        <w:ind w:left="3855" w:hanging="180"/>
      </w:pPr>
    </w:lvl>
    <w:lvl w:ilvl="3" w:tplc="0406000F" w:tentative="1">
      <w:start w:val="1"/>
      <w:numFmt w:val="decimal"/>
      <w:lvlText w:val="%4."/>
      <w:lvlJc w:val="left"/>
      <w:pPr>
        <w:ind w:left="4575" w:hanging="360"/>
      </w:pPr>
    </w:lvl>
    <w:lvl w:ilvl="4" w:tplc="04060019" w:tentative="1">
      <w:start w:val="1"/>
      <w:numFmt w:val="lowerLetter"/>
      <w:lvlText w:val="%5."/>
      <w:lvlJc w:val="left"/>
      <w:pPr>
        <w:ind w:left="5295" w:hanging="360"/>
      </w:pPr>
    </w:lvl>
    <w:lvl w:ilvl="5" w:tplc="0406001B" w:tentative="1">
      <w:start w:val="1"/>
      <w:numFmt w:val="lowerRoman"/>
      <w:lvlText w:val="%6."/>
      <w:lvlJc w:val="right"/>
      <w:pPr>
        <w:ind w:left="6015" w:hanging="180"/>
      </w:pPr>
    </w:lvl>
    <w:lvl w:ilvl="6" w:tplc="0406000F" w:tentative="1">
      <w:start w:val="1"/>
      <w:numFmt w:val="decimal"/>
      <w:lvlText w:val="%7."/>
      <w:lvlJc w:val="left"/>
      <w:pPr>
        <w:ind w:left="6735" w:hanging="360"/>
      </w:pPr>
    </w:lvl>
    <w:lvl w:ilvl="7" w:tplc="04060019" w:tentative="1">
      <w:start w:val="1"/>
      <w:numFmt w:val="lowerLetter"/>
      <w:lvlText w:val="%8."/>
      <w:lvlJc w:val="left"/>
      <w:pPr>
        <w:ind w:left="7455" w:hanging="360"/>
      </w:pPr>
    </w:lvl>
    <w:lvl w:ilvl="8" w:tplc="0406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3" w15:restartNumberingAfterBreak="0">
    <w:nsid w:val="24D94F73"/>
    <w:multiLevelType w:val="multilevel"/>
    <w:tmpl w:val="57B2B604"/>
    <w:lvl w:ilvl="0">
      <w:start w:val="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C362D"/>
    <w:multiLevelType w:val="multilevel"/>
    <w:tmpl w:val="397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A4637"/>
    <w:multiLevelType w:val="hybridMultilevel"/>
    <w:tmpl w:val="C1E8620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DF4360"/>
    <w:multiLevelType w:val="multilevel"/>
    <w:tmpl w:val="04D250D4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863D4"/>
    <w:multiLevelType w:val="hybridMultilevel"/>
    <w:tmpl w:val="34308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20981"/>
    <w:multiLevelType w:val="multilevel"/>
    <w:tmpl w:val="AE7A1AE0"/>
    <w:lvl w:ilvl="0">
      <w:start w:val="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0351A2"/>
    <w:multiLevelType w:val="hybridMultilevel"/>
    <w:tmpl w:val="D8086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85484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26CB0"/>
    <w:multiLevelType w:val="hybridMultilevel"/>
    <w:tmpl w:val="D306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44265">
    <w:abstractNumId w:val="20"/>
  </w:num>
  <w:num w:numId="2" w16cid:durableId="183906149">
    <w:abstractNumId w:val="8"/>
  </w:num>
  <w:num w:numId="3" w16cid:durableId="1063869287">
    <w:abstractNumId w:val="11"/>
  </w:num>
  <w:num w:numId="4" w16cid:durableId="139032779">
    <w:abstractNumId w:val="9"/>
  </w:num>
  <w:num w:numId="5" w16cid:durableId="2068990611">
    <w:abstractNumId w:val="7"/>
  </w:num>
  <w:num w:numId="6" w16cid:durableId="1454977536">
    <w:abstractNumId w:val="6"/>
  </w:num>
  <w:num w:numId="7" w16cid:durableId="550578418">
    <w:abstractNumId w:val="5"/>
  </w:num>
  <w:num w:numId="8" w16cid:durableId="1570725911">
    <w:abstractNumId w:val="4"/>
  </w:num>
  <w:num w:numId="9" w16cid:durableId="1543785885">
    <w:abstractNumId w:val="3"/>
  </w:num>
  <w:num w:numId="10" w16cid:durableId="569004903">
    <w:abstractNumId w:val="2"/>
  </w:num>
  <w:num w:numId="11" w16cid:durableId="378626469">
    <w:abstractNumId w:val="1"/>
  </w:num>
  <w:num w:numId="12" w16cid:durableId="1848672227">
    <w:abstractNumId w:val="0"/>
  </w:num>
  <w:num w:numId="13" w16cid:durableId="1576932053">
    <w:abstractNumId w:val="11"/>
  </w:num>
  <w:num w:numId="14" w16cid:durableId="1868063580">
    <w:abstractNumId w:val="11"/>
  </w:num>
  <w:num w:numId="15" w16cid:durableId="632908959">
    <w:abstractNumId w:val="15"/>
  </w:num>
  <w:num w:numId="16" w16cid:durableId="765882826">
    <w:abstractNumId w:val="16"/>
  </w:num>
  <w:num w:numId="17" w16cid:durableId="789906991">
    <w:abstractNumId w:val="17"/>
  </w:num>
  <w:num w:numId="18" w16cid:durableId="1310666766">
    <w:abstractNumId w:val="13"/>
  </w:num>
  <w:num w:numId="19" w16cid:durableId="676615624">
    <w:abstractNumId w:val="18"/>
  </w:num>
  <w:num w:numId="20" w16cid:durableId="2000116174">
    <w:abstractNumId w:val="19"/>
  </w:num>
  <w:num w:numId="21" w16cid:durableId="391927606">
    <w:abstractNumId w:val="12"/>
  </w:num>
  <w:num w:numId="22" w16cid:durableId="1400402908">
    <w:abstractNumId w:val="14"/>
  </w:num>
  <w:num w:numId="23" w16cid:durableId="1213424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autoHyphenation/>
  <w:hyphenationZone w:val="170"/>
  <w:doNotHyphenateCaps/>
  <w:drawingGridHorizontalSpacing w:val="57"/>
  <w:drawingGridVerticalSpacing w:val="4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7IYEgEs+ORYVnlEKua4d4sLaXaBCn2E/J+DnVJJkXI8GS+CQ1WelK2BfFmfIsIK+"/>
  </w:docVars>
  <w:rsids>
    <w:rsidRoot w:val="003A2A62"/>
    <w:rsid w:val="0000191B"/>
    <w:rsid w:val="00002B18"/>
    <w:rsid w:val="00002E0D"/>
    <w:rsid w:val="00006862"/>
    <w:rsid w:val="00006EF4"/>
    <w:rsid w:val="00012C6D"/>
    <w:rsid w:val="00012C7B"/>
    <w:rsid w:val="00013718"/>
    <w:rsid w:val="000145F6"/>
    <w:rsid w:val="00017AC4"/>
    <w:rsid w:val="00017CD1"/>
    <w:rsid w:val="000213CA"/>
    <w:rsid w:val="00021CD7"/>
    <w:rsid w:val="0002294C"/>
    <w:rsid w:val="00032109"/>
    <w:rsid w:val="00033303"/>
    <w:rsid w:val="00033C74"/>
    <w:rsid w:val="00034A9F"/>
    <w:rsid w:val="00034BFB"/>
    <w:rsid w:val="0003746D"/>
    <w:rsid w:val="00042200"/>
    <w:rsid w:val="00043213"/>
    <w:rsid w:val="00047419"/>
    <w:rsid w:val="00053346"/>
    <w:rsid w:val="00054CD1"/>
    <w:rsid w:val="0006020B"/>
    <w:rsid w:val="00060D74"/>
    <w:rsid w:val="00065547"/>
    <w:rsid w:val="000717B8"/>
    <w:rsid w:val="00077297"/>
    <w:rsid w:val="00080AA0"/>
    <w:rsid w:val="000817AB"/>
    <w:rsid w:val="00082114"/>
    <w:rsid w:val="00082346"/>
    <w:rsid w:val="00083692"/>
    <w:rsid w:val="000848E5"/>
    <w:rsid w:val="00085F74"/>
    <w:rsid w:val="00093649"/>
    <w:rsid w:val="00096F25"/>
    <w:rsid w:val="000A029D"/>
    <w:rsid w:val="000A33E0"/>
    <w:rsid w:val="000A78B0"/>
    <w:rsid w:val="000A7BF6"/>
    <w:rsid w:val="000B0D8A"/>
    <w:rsid w:val="000B4C26"/>
    <w:rsid w:val="000B5472"/>
    <w:rsid w:val="000B54BD"/>
    <w:rsid w:val="000B600F"/>
    <w:rsid w:val="000B7EEB"/>
    <w:rsid w:val="000B7FF3"/>
    <w:rsid w:val="000C1EF8"/>
    <w:rsid w:val="000C3309"/>
    <w:rsid w:val="000C3496"/>
    <w:rsid w:val="000C6FDA"/>
    <w:rsid w:val="000C78EE"/>
    <w:rsid w:val="000D0879"/>
    <w:rsid w:val="000D1A02"/>
    <w:rsid w:val="000D2BE5"/>
    <w:rsid w:val="000E0F33"/>
    <w:rsid w:val="000E1CD7"/>
    <w:rsid w:val="000E1EDF"/>
    <w:rsid w:val="000E6224"/>
    <w:rsid w:val="000F0316"/>
    <w:rsid w:val="000F3BC9"/>
    <w:rsid w:val="000F54A8"/>
    <w:rsid w:val="000F7E43"/>
    <w:rsid w:val="0010205B"/>
    <w:rsid w:val="00104402"/>
    <w:rsid w:val="0010498C"/>
    <w:rsid w:val="001049E5"/>
    <w:rsid w:val="00105666"/>
    <w:rsid w:val="00105BE3"/>
    <w:rsid w:val="001075D9"/>
    <w:rsid w:val="00112370"/>
    <w:rsid w:val="00116893"/>
    <w:rsid w:val="0011750C"/>
    <w:rsid w:val="00120B8F"/>
    <w:rsid w:val="001247EA"/>
    <w:rsid w:val="0012672A"/>
    <w:rsid w:val="00127B75"/>
    <w:rsid w:val="00130D7D"/>
    <w:rsid w:val="0013214D"/>
    <w:rsid w:val="0013351D"/>
    <w:rsid w:val="00133AF3"/>
    <w:rsid w:val="00133E4C"/>
    <w:rsid w:val="00136187"/>
    <w:rsid w:val="001377F1"/>
    <w:rsid w:val="0014331E"/>
    <w:rsid w:val="00144038"/>
    <w:rsid w:val="001468FB"/>
    <w:rsid w:val="001479B0"/>
    <w:rsid w:val="00156237"/>
    <w:rsid w:val="00156DB0"/>
    <w:rsid w:val="00157688"/>
    <w:rsid w:val="0016093E"/>
    <w:rsid w:val="001651F1"/>
    <w:rsid w:val="00171DA6"/>
    <w:rsid w:val="00173304"/>
    <w:rsid w:val="00173466"/>
    <w:rsid w:val="0017358A"/>
    <w:rsid w:val="001745B0"/>
    <w:rsid w:val="00174C35"/>
    <w:rsid w:val="001778B9"/>
    <w:rsid w:val="00183089"/>
    <w:rsid w:val="00183405"/>
    <w:rsid w:val="00184496"/>
    <w:rsid w:val="001844CC"/>
    <w:rsid w:val="00184CB5"/>
    <w:rsid w:val="00187397"/>
    <w:rsid w:val="0019144E"/>
    <w:rsid w:val="001939AD"/>
    <w:rsid w:val="001941C5"/>
    <w:rsid w:val="00194CF5"/>
    <w:rsid w:val="00195940"/>
    <w:rsid w:val="0019618F"/>
    <w:rsid w:val="001A0835"/>
    <w:rsid w:val="001A33AB"/>
    <w:rsid w:val="001A477C"/>
    <w:rsid w:val="001A6913"/>
    <w:rsid w:val="001B0C0E"/>
    <w:rsid w:val="001B1F53"/>
    <w:rsid w:val="001B28A9"/>
    <w:rsid w:val="001B4FA6"/>
    <w:rsid w:val="001B5AA6"/>
    <w:rsid w:val="001B68AD"/>
    <w:rsid w:val="001B767E"/>
    <w:rsid w:val="001B7DF6"/>
    <w:rsid w:val="001C204B"/>
    <w:rsid w:val="001C3364"/>
    <w:rsid w:val="001C3F69"/>
    <w:rsid w:val="001C43BB"/>
    <w:rsid w:val="001C6043"/>
    <w:rsid w:val="001D0963"/>
    <w:rsid w:val="001D581D"/>
    <w:rsid w:val="001D616B"/>
    <w:rsid w:val="001E21B1"/>
    <w:rsid w:val="001E2B90"/>
    <w:rsid w:val="001E3B97"/>
    <w:rsid w:val="001F13F1"/>
    <w:rsid w:val="001F753D"/>
    <w:rsid w:val="001F7CEF"/>
    <w:rsid w:val="00200B40"/>
    <w:rsid w:val="00202A4D"/>
    <w:rsid w:val="00202F44"/>
    <w:rsid w:val="0020391E"/>
    <w:rsid w:val="0020412F"/>
    <w:rsid w:val="002051C8"/>
    <w:rsid w:val="00205D12"/>
    <w:rsid w:val="00215E12"/>
    <w:rsid w:val="00223C2A"/>
    <w:rsid w:val="002244BC"/>
    <w:rsid w:val="00225E93"/>
    <w:rsid w:val="00227EF9"/>
    <w:rsid w:val="00230D5A"/>
    <w:rsid w:val="002370A2"/>
    <w:rsid w:val="00237AE8"/>
    <w:rsid w:val="00241D85"/>
    <w:rsid w:val="00242035"/>
    <w:rsid w:val="0024569C"/>
    <w:rsid w:val="0024755E"/>
    <w:rsid w:val="00247DDE"/>
    <w:rsid w:val="0025365D"/>
    <w:rsid w:val="002536A9"/>
    <w:rsid w:val="00254247"/>
    <w:rsid w:val="00255045"/>
    <w:rsid w:val="00261D2A"/>
    <w:rsid w:val="0026424E"/>
    <w:rsid w:val="002648FA"/>
    <w:rsid w:val="00266236"/>
    <w:rsid w:val="0026664D"/>
    <w:rsid w:val="00267205"/>
    <w:rsid w:val="0027307C"/>
    <w:rsid w:val="00274B38"/>
    <w:rsid w:val="0027514C"/>
    <w:rsid w:val="002764ED"/>
    <w:rsid w:val="00276B3A"/>
    <w:rsid w:val="0028004B"/>
    <w:rsid w:val="00280070"/>
    <w:rsid w:val="002855EB"/>
    <w:rsid w:val="00286CF2"/>
    <w:rsid w:val="00287860"/>
    <w:rsid w:val="00292286"/>
    <w:rsid w:val="00295051"/>
    <w:rsid w:val="00296626"/>
    <w:rsid w:val="002A0398"/>
    <w:rsid w:val="002A11C7"/>
    <w:rsid w:val="002A48BF"/>
    <w:rsid w:val="002B031B"/>
    <w:rsid w:val="002B09B5"/>
    <w:rsid w:val="002B1E08"/>
    <w:rsid w:val="002B207A"/>
    <w:rsid w:val="002B610F"/>
    <w:rsid w:val="002B70C6"/>
    <w:rsid w:val="002B71A9"/>
    <w:rsid w:val="002C1C15"/>
    <w:rsid w:val="002C27A1"/>
    <w:rsid w:val="002C4419"/>
    <w:rsid w:val="002C50A7"/>
    <w:rsid w:val="002C726B"/>
    <w:rsid w:val="002C7CAE"/>
    <w:rsid w:val="002D18A0"/>
    <w:rsid w:val="002D35D7"/>
    <w:rsid w:val="002D3D86"/>
    <w:rsid w:val="002D5A66"/>
    <w:rsid w:val="002D7EC8"/>
    <w:rsid w:val="002E0311"/>
    <w:rsid w:val="002E148E"/>
    <w:rsid w:val="002E1D2A"/>
    <w:rsid w:val="002E5886"/>
    <w:rsid w:val="002E6EE6"/>
    <w:rsid w:val="002F2016"/>
    <w:rsid w:val="0030223E"/>
    <w:rsid w:val="00310027"/>
    <w:rsid w:val="00311991"/>
    <w:rsid w:val="00312717"/>
    <w:rsid w:val="003143E9"/>
    <w:rsid w:val="00314B14"/>
    <w:rsid w:val="00315CC7"/>
    <w:rsid w:val="0032243F"/>
    <w:rsid w:val="00324395"/>
    <w:rsid w:val="003269DE"/>
    <w:rsid w:val="0033049E"/>
    <w:rsid w:val="003363D3"/>
    <w:rsid w:val="00337202"/>
    <w:rsid w:val="0034137E"/>
    <w:rsid w:val="003443C3"/>
    <w:rsid w:val="00346B30"/>
    <w:rsid w:val="00347667"/>
    <w:rsid w:val="00350400"/>
    <w:rsid w:val="0035119C"/>
    <w:rsid w:val="00351FBB"/>
    <w:rsid w:val="00352B9D"/>
    <w:rsid w:val="00352CDF"/>
    <w:rsid w:val="003554B4"/>
    <w:rsid w:val="0035789B"/>
    <w:rsid w:val="00360F02"/>
    <w:rsid w:val="00361E36"/>
    <w:rsid w:val="00361FC9"/>
    <w:rsid w:val="00362251"/>
    <w:rsid w:val="0036488C"/>
    <w:rsid w:val="00365922"/>
    <w:rsid w:val="00366177"/>
    <w:rsid w:val="00372E55"/>
    <w:rsid w:val="003766D7"/>
    <w:rsid w:val="00382561"/>
    <w:rsid w:val="00390DC7"/>
    <w:rsid w:val="003913B4"/>
    <w:rsid w:val="00391761"/>
    <w:rsid w:val="00391BAF"/>
    <w:rsid w:val="0039497D"/>
    <w:rsid w:val="003A0064"/>
    <w:rsid w:val="003A0FFB"/>
    <w:rsid w:val="003A1712"/>
    <w:rsid w:val="003A2A62"/>
    <w:rsid w:val="003A38D8"/>
    <w:rsid w:val="003A5391"/>
    <w:rsid w:val="003A6162"/>
    <w:rsid w:val="003B2179"/>
    <w:rsid w:val="003B2628"/>
    <w:rsid w:val="003B269E"/>
    <w:rsid w:val="003B33C0"/>
    <w:rsid w:val="003B3603"/>
    <w:rsid w:val="003B43B3"/>
    <w:rsid w:val="003B4D45"/>
    <w:rsid w:val="003B5416"/>
    <w:rsid w:val="003B775A"/>
    <w:rsid w:val="003C1E56"/>
    <w:rsid w:val="003C3121"/>
    <w:rsid w:val="003C5ED3"/>
    <w:rsid w:val="003C760D"/>
    <w:rsid w:val="003D02CD"/>
    <w:rsid w:val="003D0724"/>
    <w:rsid w:val="003D25B4"/>
    <w:rsid w:val="003D31D9"/>
    <w:rsid w:val="003D3D40"/>
    <w:rsid w:val="003D421C"/>
    <w:rsid w:val="003D4BB3"/>
    <w:rsid w:val="003D5816"/>
    <w:rsid w:val="003D693B"/>
    <w:rsid w:val="003D7E66"/>
    <w:rsid w:val="003E1EC6"/>
    <w:rsid w:val="003E222B"/>
    <w:rsid w:val="003E2B96"/>
    <w:rsid w:val="003E2D13"/>
    <w:rsid w:val="003E2E5F"/>
    <w:rsid w:val="003F0167"/>
    <w:rsid w:val="003F06F0"/>
    <w:rsid w:val="003F0F9B"/>
    <w:rsid w:val="003F2868"/>
    <w:rsid w:val="003F3E46"/>
    <w:rsid w:val="003F70DB"/>
    <w:rsid w:val="003F736F"/>
    <w:rsid w:val="003F774E"/>
    <w:rsid w:val="00402F6B"/>
    <w:rsid w:val="00403D71"/>
    <w:rsid w:val="00405FBB"/>
    <w:rsid w:val="004100BF"/>
    <w:rsid w:val="0041396F"/>
    <w:rsid w:val="0041648F"/>
    <w:rsid w:val="00421A94"/>
    <w:rsid w:val="00421F97"/>
    <w:rsid w:val="00422DA7"/>
    <w:rsid w:val="004232EB"/>
    <w:rsid w:val="00426AF4"/>
    <w:rsid w:val="00427763"/>
    <w:rsid w:val="00432664"/>
    <w:rsid w:val="00433442"/>
    <w:rsid w:val="004334C3"/>
    <w:rsid w:val="00433609"/>
    <w:rsid w:val="00435BB8"/>
    <w:rsid w:val="00437F01"/>
    <w:rsid w:val="004405E4"/>
    <w:rsid w:val="00447D10"/>
    <w:rsid w:val="00451CB3"/>
    <w:rsid w:val="00452194"/>
    <w:rsid w:val="0045346F"/>
    <w:rsid w:val="00454D03"/>
    <w:rsid w:val="00455CB9"/>
    <w:rsid w:val="00460A90"/>
    <w:rsid w:val="00460DBD"/>
    <w:rsid w:val="00461A54"/>
    <w:rsid w:val="00461D8F"/>
    <w:rsid w:val="00461E63"/>
    <w:rsid w:val="004621F3"/>
    <w:rsid w:val="004630FB"/>
    <w:rsid w:val="00463C6C"/>
    <w:rsid w:val="00463C7A"/>
    <w:rsid w:val="00466B11"/>
    <w:rsid w:val="00470E28"/>
    <w:rsid w:val="00473766"/>
    <w:rsid w:val="00473D99"/>
    <w:rsid w:val="0047623B"/>
    <w:rsid w:val="00476F00"/>
    <w:rsid w:val="004817FD"/>
    <w:rsid w:val="00490A66"/>
    <w:rsid w:val="0049101D"/>
    <w:rsid w:val="004930CE"/>
    <w:rsid w:val="00494616"/>
    <w:rsid w:val="00496B7E"/>
    <w:rsid w:val="004A1BB6"/>
    <w:rsid w:val="004A1D7A"/>
    <w:rsid w:val="004A4408"/>
    <w:rsid w:val="004B10A5"/>
    <w:rsid w:val="004B303C"/>
    <w:rsid w:val="004B509C"/>
    <w:rsid w:val="004C1816"/>
    <w:rsid w:val="004C2F71"/>
    <w:rsid w:val="004C6105"/>
    <w:rsid w:val="004C6A6F"/>
    <w:rsid w:val="004C704D"/>
    <w:rsid w:val="004D1CF5"/>
    <w:rsid w:val="004D56BD"/>
    <w:rsid w:val="004D7357"/>
    <w:rsid w:val="004E057F"/>
    <w:rsid w:val="004E2643"/>
    <w:rsid w:val="004E40D6"/>
    <w:rsid w:val="004E516E"/>
    <w:rsid w:val="004F1755"/>
    <w:rsid w:val="004F23E0"/>
    <w:rsid w:val="00502BFB"/>
    <w:rsid w:val="00502F3F"/>
    <w:rsid w:val="00503388"/>
    <w:rsid w:val="00504A80"/>
    <w:rsid w:val="00506D08"/>
    <w:rsid w:val="00507EE5"/>
    <w:rsid w:val="00510537"/>
    <w:rsid w:val="00510D9D"/>
    <w:rsid w:val="00512127"/>
    <w:rsid w:val="005148D9"/>
    <w:rsid w:val="00514F70"/>
    <w:rsid w:val="00515D35"/>
    <w:rsid w:val="005224AA"/>
    <w:rsid w:val="005233E2"/>
    <w:rsid w:val="005244FF"/>
    <w:rsid w:val="00524C89"/>
    <w:rsid w:val="0052504F"/>
    <w:rsid w:val="00526009"/>
    <w:rsid w:val="00526AC2"/>
    <w:rsid w:val="00526EB2"/>
    <w:rsid w:val="00535B5D"/>
    <w:rsid w:val="00540BAA"/>
    <w:rsid w:val="00543377"/>
    <w:rsid w:val="00545D81"/>
    <w:rsid w:val="005465BB"/>
    <w:rsid w:val="00546690"/>
    <w:rsid w:val="00552C23"/>
    <w:rsid w:val="005568C2"/>
    <w:rsid w:val="0056245A"/>
    <w:rsid w:val="00563997"/>
    <w:rsid w:val="005652BA"/>
    <w:rsid w:val="0056571A"/>
    <w:rsid w:val="00565FFA"/>
    <w:rsid w:val="0057062C"/>
    <w:rsid w:val="00571113"/>
    <w:rsid w:val="005713C6"/>
    <w:rsid w:val="00574549"/>
    <w:rsid w:val="0057570D"/>
    <w:rsid w:val="005760D6"/>
    <w:rsid w:val="005762D0"/>
    <w:rsid w:val="0058199C"/>
    <w:rsid w:val="00581FFD"/>
    <w:rsid w:val="00582888"/>
    <w:rsid w:val="005833AE"/>
    <w:rsid w:val="00585324"/>
    <w:rsid w:val="00591E8E"/>
    <w:rsid w:val="00592274"/>
    <w:rsid w:val="005A00A6"/>
    <w:rsid w:val="005A2E82"/>
    <w:rsid w:val="005A4FE5"/>
    <w:rsid w:val="005B02E1"/>
    <w:rsid w:val="005B06F5"/>
    <w:rsid w:val="005B1BC8"/>
    <w:rsid w:val="005B245A"/>
    <w:rsid w:val="005B466A"/>
    <w:rsid w:val="005B4C0F"/>
    <w:rsid w:val="005B5A26"/>
    <w:rsid w:val="005B600F"/>
    <w:rsid w:val="005C0CD1"/>
    <w:rsid w:val="005D05A5"/>
    <w:rsid w:val="005D21ED"/>
    <w:rsid w:val="005D50AE"/>
    <w:rsid w:val="005D50B8"/>
    <w:rsid w:val="005E304F"/>
    <w:rsid w:val="005E3C86"/>
    <w:rsid w:val="005E4AA5"/>
    <w:rsid w:val="005E4BAD"/>
    <w:rsid w:val="005F0603"/>
    <w:rsid w:val="005F1599"/>
    <w:rsid w:val="005F2E8F"/>
    <w:rsid w:val="005F4572"/>
    <w:rsid w:val="005F48EF"/>
    <w:rsid w:val="005F7645"/>
    <w:rsid w:val="005F79E6"/>
    <w:rsid w:val="005F7A18"/>
    <w:rsid w:val="005F7F95"/>
    <w:rsid w:val="006007CF"/>
    <w:rsid w:val="00602B3D"/>
    <w:rsid w:val="00606597"/>
    <w:rsid w:val="00610F7B"/>
    <w:rsid w:val="00612633"/>
    <w:rsid w:val="0061269C"/>
    <w:rsid w:val="00617050"/>
    <w:rsid w:val="0062019D"/>
    <w:rsid w:val="00621E50"/>
    <w:rsid w:val="00624494"/>
    <w:rsid w:val="0062476F"/>
    <w:rsid w:val="0062617B"/>
    <w:rsid w:val="00626DC0"/>
    <w:rsid w:val="00627D93"/>
    <w:rsid w:val="006307EC"/>
    <w:rsid w:val="00633044"/>
    <w:rsid w:val="00633344"/>
    <w:rsid w:val="006357C1"/>
    <w:rsid w:val="00637730"/>
    <w:rsid w:val="0064081F"/>
    <w:rsid w:val="00650724"/>
    <w:rsid w:val="00650C5E"/>
    <w:rsid w:val="00650E42"/>
    <w:rsid w:val="00651D51"/>
    <w:rsid w:val="006529AE"/>
    <w:rsid w:val="00653289"/>
    <w:rsid w:val="0065348C"/>
    <w:rsid w:val="006540DA"/>
    <w:rsid w:val="006549FD"/>
    <w:rsid w:val="00655916"/>
    <w:rsid w:val="0065612B"/>
    <w:rsid w:val="00656AF3"/>
    <w:rsid w:val="00656DFD"/>
    <w:rsid w:val="00660DA9"/>
    <w:rsid w:val="00661920"/>
    <w:rsid w:val="00661C69"/>
    <w:rsid w:val="0066215C"/>
    <w:rsid w:val="00672F8C"/>
    <w:rsid w:val="00674C79"/>
    <w:rsid w:val="006755C4"/>
    <w:rsid w:val="00676320"/>
    <w:rsid w:val="00676644"/>
    <w:rsid w:val="00682658"/>
    <w:rsid w:val="00682D11"/>
    <w:rsid w:val="006832C4"/>
    <w:rsid w:val="006834C4"/>
    <w:rsid w:val="006838DA"/>
    <w:rsid w:val="0068707E"/>
    <w:rsid w:val="006874D4"/>
    <w:rsid w:val="0069060A"/>
    <w:rsid w:val="00690B93"/>
    <w:rsid w:val="00691446"/>
    <w:rsid w:val="006917A6"/>
    <w:rsid w:val="00692B68"/>
    <w:rsid w:val="0069444B"/>
    <w:rsid w:val="006A1C4C"/>
    <w:rsid w:val="006A4A90"/>
    <w:rsid w:val="006A6B48"/>
    <w:rsid w:val="006B032F"/>
    <w:rsid w:val="006B0BE4"/>
    <w:rsid w:val="006B1644"/>
    <w:rsid w:val="006B3685"/>
    <w:rsid w:val="006B4598"/>
    <w:rsid w:val="006B6A75"/>
    <w:rsid w:val="006C19A0"/>
    <w:rsid w:val="006C1FD0"/>
    <w:rsid w:val="006C33B1"/>
    <w:rsid w:val="006C5088"/>
    <w:rsid w:val="006C5302"/>
    <w:rsid w:val="006C6F13"/>
    <w:rsid w:val="006C7910"/>
    <w:rsid w:val="006D134D"/>
    <w:rsid w:val="006D3B89"/>
    <w:rsid w:val="006D5F06"/>
    <w:rsid w:val="006D6EB5"/>
    <w:rsid w:val="006D7E42"/>
    <w:rsid w:val="006E3244"/>
    <w:rsid w:val="006E367F"/>
    <w:rsid w:val="006E4BE5"/>
    <w:rsid w:val="006E6FFE"/>
    <w:rsid w:val="006F16CE"/>
    <w:rsid w:val="006F2860"/>
    <w:rsid w:val="00700FED"/>
    <w:rsid w:val="00701C93"/>
    <w:rsid w:val="00702806"/>
    <w:rsid w:val="0070296E"/>
    <w:rsid w:val="00702980"/>
    <w:rsid w:val="00704DC7"/>
    <w:rsid w:val="0071069E"/>
    <w:rsid w:val="00711F2C"/>
    <w:rsid w:val="007120F6"/>
    <w:rsid w:val="0071502A"/>
    <w:rsid w:val="00715274"/>
    <w:rsid w:val="00721809"/>
    <w:rsid w:val="007235BA"/>
    <w:rsid w:val="007279F3"/>
    <w:rsid w:val="00730D46"/>
    <w:rsid w:val="00732997"/>
    <w:rsid w:val="007340D2"/>
    <w:rsid w:val="007348AE"/>
    <w:rsid w:val="00741275"/>
    <w:rsid w:val="00742640"/>
    <w:rsid w:val="00742FD0"/>
    <w:rsid w:val="0074426C"/>
    <w:rsid w:val="00744AA8"/>
    <w:rsid w:val="00745881"/>
    <w:rsid w:val="00754CC2"/>
    <w:rsid w:val="0076110F"/>
    <w:rsid w:val="007652E1"/>
    <w:rsid w:val="00773F9E"/>
    <w:rsid w:val="0077531C"/>
    <w:rsid w:val="0078374B"/>
    <w:rsid w:val="00787731"/>
    <w:rsid w:val="00787EBC"/>
    <w:rsid w:val="00792F27"/>
    <w:rsid w:val="007933B2"/>
    <w:rsid w:val="00796A51"/>
    <w:rsid w:val="007A1A2E"/>
    <w:rsid w:val="007A2482"/>
    <w:rsid w:val="007A2DAB"/>
    <w:rsid w:val="007A362F"/>
    <w:rsid w:val="007A7174"/>
    <w:rsid w:val="007B2AE5"/>
    <w:rsid w:val="007B56F3"/>
    <w:rsid w:val="007C2749"/>
    <w:rsid w:val="007C28CD"/>
    <w:rsid w:val="007C3D66"/>
    <w:rsid w:val="007C6B08"/>
    <w:rsid w:val="007C7A9A"/>
    <w:rsid w:val="007C7C83"/>
    <w:rsid w:val="007D4136"/>
    <w:rsid w:val="007D62D1"/>
    <w:rsid w:val="007D660C"/>
    <w:rsid w:val="007D6BA5"/>
    <w:rsid w:val="007D7BA7"/>
    <w:rsid w:val="007E0169"/>
    <w:rsid w:val="007E5C31"/>
    <w:rsid w:val="007E7358"/>
    <w:rsid w:val="007E7A7F"/>
    <w:rsid w:val="007F3191"/>
    <w:rsid w:val="007F3364"/>
    <w:rsid w:val="007F3CC7"/>
    <w:rsid w:val="007F4A8A"/>
    <w:rsid w:val="007F58B2"/>
    <w:rsid w:val="007F623C"/>
    <w:rsid w:val="007F72CC"/>
    <w:rsid w:val="007F7E3F"/>
    <w:rsid w:val="00800B2E"/>
    <w:rsid w:val="00802E5C"/>
    <w:rsid w:val="00804356"/>
    <w:rsid w:val="008046BE"/>
    <w:rsid w:val="008116FB"/>
    <w:rsid w:val="00812DAA"/>
    <w:rsid w:val="00813165"/>
    <w:rsid w:val="00814D2A"/>
    <w:rsid w:val="008179D9"/>
    <w:rsid w:val="00823692"/>
    <w:rsid w:val="00825B07"/>
    <w:rsid w:val="0082642B"/>
    <w:rsid w:val="00830795"/>
    <w:rsid w:val="0083753B"/>
    <w:rsid w:val="008405BD"/>
    <w:rsid w:val="00840CF1"/>
    <w:rsid w:val="008426F8"/>
    <w:rsid w:val="00842CFA"/>
    <w:rsid w:val="0084404C"/>
    <w:rsid w:val="00846C9E"/>
    <w:rsid w:val="008517B7"/>
    <w:rsid w:val="008519F4"/>
    <w:rsid w:val="008539E7"/>
    <w:rsid w:val="00856CE0"/>
    <w:rsid w:val="00860181"/>
    <w:rsid w:val="008616F3"/>
    <w:rsid w:val="008621A4"/>
    <w:rsid w:val="008631D9"/>
    <w:rsid w:val="00863217"/>
    <w:rsid w:val="008639CE"/>
    <w:rsid w:val="0086465A"/>
    <w:rsid w:val="00864810"/>
    <w:rsid w:val="00864F59"/>
    <w:rsid w:val="0086571B"/>
    <w:rsid w:val="00866AB8"/>
    <w:rsid w:val="00866EE6"/>
    <w:rsid w:val="00873063"/>
    <w:rsid w:val="00873EA5"/>
    <w:rsid w:val="00876342"/>
    <w:rsid w:val="00877028"/>
    <w:rsid w:val="00887FC8"/>
    <w:rsid w:val="008967E9"/>
    <w:rsid w:val="0089780E"/>
    <w:rsid w:val="008A0CF1"/>
    <w:rsid w:val="008A136D"/>
    <w:rsid w:val="008A1386"/>
    <w:rsid w:val="008A393A"/>
    <w:rsid w:val="008B1CC9"/>
    <w:rsid w:val="008B48FD"/>
    <w:rsid w:val="008C00ED"/>
    <w:rsid w:val="008C0108"/>
    <w:rsid w:val="008C06CC"/>
    <w:rsid w:val="008C1A36"/>
    <w:rsid w:val="008C2576"/>
    <w:rsid w:val="008C684B"/>
    <w:rsid w:val="008C7AC9"/>
    <w:rsid w:val="008D1130"/>
    <w:rsid w:val="008D1722"/>
    <w:rsid w:val="008D1D90"/>
    <w:rsid w:val="008D46A3"/>
    <w:rsid w:val="008D5BFA"/>
    <w:rsid w:val="008D61CB"/>
    <w:rsid w:val="008D6F1F"/>
    <w:rsid w:val="008E0520"/>
    <w:rsid w:val="008E0523"/>
    <w:rsid w:val="008E2947"/>
    <w:rsid w:val="008E3E26"/>
    <w:rsid w:val="008E5141"/>
    <w:rsid w:val="008E77E5"/>
    <w:rsid w:val="008F0980"/>
    <w:rsid w:val="008F1B07"/>
    <w:rsid w:val="008F49DE"/>
    <w:rsid w:val="00900844"/>
    <w:rsid w:val="00903504"/>
    <w:rsid w:val="0090563C"/>
    <w:rsid w:val="009063E5"/>
    <w:rsid w:val="0091366E"/>
    <w:rsid w:val="00915E44"/>
    <w:rsid w:val="00916431"/>
    <w:rsid w:val="00922AB1"/>
    <w:rsid w:val="00923011"/>
    <w:rsid w:val="00923453"/>
    <w:rsid w:val="009267BD"/>
    <w:rsid w:val="00927FE2"/>
    <w:rsid w:val="009333AF"/>
    <w:rsid w:val="00935A2F"/>
    <w:rsid w:val="0093604B"/>
    <w:rsid w:val="009377E8"/>
    <w:rsid w:val="00941774"/>
    <w:rsid w:val="00941D99"/>
    <w:rsid w:val="00942C7E"/>
    <w:rsid w:val="009432FF"/>
    <w:rsid w:val="009439EA"/>
    <w:rsid w:val="0094470A"/>
    <w:rsid w:val="00945DB1"/>
    <w:rsid w:val="009464E8"/>
    <w:rsid w:val="009542EE"/>
    <w:rsid w:val="009555D5"/>
    <w:rsid w:val="00957C2E"/>
    <w:rsid w:val="00957E6D"/>
    <w:rsid w:val="00960364"/>
    <w:rsid w:val="00960A46"/>
    <w:rsid w:val="0096128B"/>
    <w:rsid w:val="00961930"/>
    <w:rsid w:val="00961FC3"/>
    <w:rsid w:val="00962FB2"/>
    <w:rsid w:val="00963248"/>
    <w:rsid w:val="0096363A"/>
    <w:rsid w:val="00964909"/>
    <w:rsid w:val="00965999"/>
    <w:rsid w:val="009661BF"/>
    <w:rsid w:val="00967699"/>
    <w:rsid w:val="00973113"/>
    <w:rsid w:val="0097382F"/>
    <w:rsid w:val="00973D75"/>
    <w:rsid w:val="00974EB8"/>
    <w:rsid w:val="00980D9B"/>
    <w:rsid w:val="00980DDA"/>
    <w:rsid w:val="00987774"/>
    <w:rsid w:val="00990BF6"/>
    <w:rsid w:val="009913FB"/>
    <w:rsid w:val="00994FBC"/>
    <w:rsid w:val="0099675B"/>
    <w:rsid w:val="009A107F"/>
    <w:rsid w:val="009A56E5"/>
    <w:rsid w:val="009A5CD3"/>
    <w:rsid w:val="009A611B"/>
    <w:rsid w:val="009A75C2"/>
    <w:rsid w:val="009B0CFD"/>
    <w:rsid w:val="009B7E57"/>
    <w:rsid w:val="009C0113"/>
    <w:rsid w:val="009C3790"/>
    <w:rsid w:val="009C3E7E"/>
    <w:rsid w:val="009C4296"/>
    <w:rsid w:val="009C6723"/>
    <w:rsid w:val="009C67AC"/>
    <w:rsid w:val="009C7477"/>
    <w:rsid w:val="009C7924"/>
    <w:rsid w:val="009D3A2C"/>
    <w:rsid w:val="009E0846"/>
    <w:rsid w:val="009E1029"/>
    <w:rsid w:val="009E77E1"/>
    <w:rsid w:val="009E7E40"/>
    <w:rsid w:val="009F02C5"/>
    <w:rsid w:val="009F0BA6"/>
    <w:rsid w:val="009F129A"/>
    <w:rsid w:val="009F3896"/>
    <w:rsid w:val="009F40ED"/>
    <w:rsid w:val="009F5522"/>
    <w:rsid w:val="00A01DE6"/>
    <w:rsid w:val="00A01FA3"/>
    <w:rsid w:val="00A03278"/>
    <w:rsid w:val="00A0443B"/>
    <w:rsid w:val="00A07E6E"/>
    <w:rsid w:val="00A1001B"/>
    <w:rsid w:val="00A12188"/>
    <w:rsid w:val="00A13310"/>
    <w:rsid w:val="00A14569"/>
    <w:rsid w:val="00A14DD7"/>
    <w:rsid w:val="00A167D9"/>
    <w:rsid w:val="00A174E1"/>
    <w:rsid w:val="00A2029B"/>
    <w:rsid w:val="00A203F4"/>
    <w:rsid w:val="00A21D5E"/>
    <w:rsid w:val="00A2219F"/>
    <w:rsid w:val="00A23809"/>
    <w:rsid w:val="00A23D73"/>
    <w:rsid w:val="00A23E8B"/>
    <w:rsid w:val="00A24A67"/>
    <w:rsid w:val="00A35651"/>
    <w:rsid w:val="00A361D9"/>
    <w:rsid w:val="00A37196"/>
    <w:rsid w:val="00A43AA7"/>
    <w:rsid w:val="00A43BDB"/>
    <w:rsid w:val="00A5041B"/>
    <w:rsid w:val="00A572BF"/>
    <w:rsid w:val="00A62E47"/>
    <w:rsid w:val="00A66357"/>
    <w:rsid w:val="00A665D9"/>
    <w:rsid w:val="00A700F0"/>
    <w:rsid w:val="00A71F55"/>
    <w:rsid w:val="00A740C4"/>
    <w:rsid w:val="00A740CC"/>
    <w:rsid w:val="00A75DFB"/>
    <w:rsid w:val="00A75E38"/>
    <w:rsid w:val="00A77BB5"/>
    <w:rsid w:val="00A77DE1"/>
    <w:rsid w:val="00A804CB"/>
    <w:rsid w:val="00A824C5"/>
    <w:rsid w:val="00A83212"/>
    <w:rsid w:val="00A8361D"/>
    <w:rsid w:val="00A83C14"/>
    <w:rsid w:val="00A850F0"/>
    <w:rsid w:val="00A859B1"/>
    <w:rsid w:val="00A870F6"/>
    <w:rsid w:val="00A87BFB"/>
    <w:rsid w:val="00A91FD8"/>
    <w:rsid w:val="00A965DF"/>
    <w:rsid w:val="00AA133F"/>
    <w:rsid w:val="00AA2637"/>
    <w:rsid w:val="00AA2B48"/>
    <w:rsid w:val="00AA2FFC"/>
    <w:rsid w:val="00AA3A1D"/>
    <w:rsid w:val="00AA4F45"/>
    <w:rsid w:val="00AA7623"/>
    <w:rsid w:val="00AA78B8"/>
    <w:rsid w:val="00AB019D"/>
    <w:rsid w:val="00AB28A3"/>
    <w:rsid w:val="00AB28BC"/>
    <w:rsid w:val="00AB50EE"/>
    <w:rsid w:val="00AC08E6"/>
    <w:rsid w:val="00AC0939"/>
    <w:rsid w:val="00AC0E4F"/>
    <w:rsid w:val="00AC17C3"/>
    <w:rsid w:val="00AC3682"/>
    <w:rsid w:val="00AC40A9"/>
    <w:rsid w:val="00AC4E4B"/>
    <w:rsid w:val="00AD2810"/>
    <w:rsid w:val="00AD47E7"/>
    <w:rsid w:val="00AD61BB"/>
    <w:rsid w:val="00AE0581"/>
    <w:rsid w:val="00AE1C77"/>
    <w:rsid w:val="00AE2924"/>
    <w:rsid w:val="00AE2CE1"/>
    <w:rsid w:val="00AE33D0"/>
    <w:rsid w:val="00AE46FE"/>
    <w:rsid w:val="00AE5AF6"/>
    <w:rsid w:val="00AF0E23"/>
    <w:rsid w:val="00AF286F"/>
    <w:rsid w:val="00AF544B"/>
    <w:rsid w:val="00AF77B4"/>
    <w:rsid w:val="00B0218E"/>
    <w:rsid w:val="00B0232F"/>
    <w:rsid w:val="00B02CF8"/>
    <w:rsid w:val="00B14192"/>
    <w:rsid w:val="00B14599"/>
    <w:rsid w:val="00B149F3"/>
    <w:rsid w:val="00B17849"/>
    <w:rsid w:val="00B212CC"/>
    <w:rsid w:val="00B221CC"/>
    <w:rsid w:val="00B227E9"/>
    <w:rsid w:val="00B242D2"/>
    <w:rsid w:val="00B24557"/>
    <w:rsid w:val="00B30DBF"/>
    <w:rsid w:val="00B3231B"/>
    <w:rsid w:val="00B3252D"/>
    <w:rsid w:val="00B3561C"/>
    <w:rsid w:val="00B379A6"/>
    <w:rsid w:val="00B40624"/>
    <w:rsid w:val="00B433F5"/>
    <w:rsid w:val="00B4376A"/>
    <w:rsid w:val="00B44C9B"/>
    <w:rsid w:val="00B44D08"/>
    <w:rsid w:val="00B44E87"/>
    <w:rsid w:val="00B51463"/>
    <w:rsid w:val="00B52A38"/>
    <w:rsid w:val="00B53EF5"/>
    <w:rsid w:val="00B61B98"/>
    <w:rsid w:val="00B72E93"/>
    <w:rsid w:val="00B75D0D"/>
    <w:rsid w:val="00B7656F"/>
    <w:rsid w:val="00B765F9"/>
    <w:rsid w:val="00B81786"/>
    <w:rsid w:val="00B83866"/>
    <w:rsid w:val="00B85DAB"/>
    <w:rsid w:val="00B916B9"/>
    <w:rsid w:val="00B920D4"/>
    <w:rsid w:val="00B94B0F"/>
    <w:rsid w:val="00B95659"/>
    <w:rsid w:val="00BA013F"/>
    <w:rsid w:val="00BA0C26"/>
    <w:rsid w:val="00BA33E1"/>
    <w:rsid w:val="00BB63BE"/>
    <w:rsid w:val="00BC1CAE"/>
    <w:rsid w:val="00BC23CB"/>
    <w:rsid w:val="00BC5B66"/>
    <w:rsid w:val="00BD030B"/>
    <w:rsid w:val="00BD08C2"/>
    <w:rsid w:val="00BD555F"/>
    <w:rsid w:val="00BD5682"/>
    <w:rsid w:val="00BD7090"/>
    <w:rsid w:val="00BD70C2"/>
    <w:rsid w:val="00BD7FB6"/>
    <w:rsid w:val="00BE1449"/>
    <w:rsid w:val="00BE1934"/>
    <w:rsid w:val="00BE27BC"/>
    <w:rsid w:val="00BE7067"/>
    <w:rsid w:val="00BE72B3"/>
    <w:rsid w:val="00BE777E"/>
    <w:rsid w:val="00BF224E"/>
    <w:rsid w:val="00BF4F77"/>
    <w:rsid w:val="00BF787E"/>
    <w:rsid w:val="00C05086"/>
    <w:rsid w:val="00C06382"/>
    <w:rsid w:val="00C065E4"/>
    <w:rsid w:val="00C1258E"/>
    <w:rsid w:val="00C16FD6"/>
    <w:rsid w:val="00C211DA"/>
    <w:rsid w:val="00C22FE3"/>
    <w:rsid w:val="00C23481"/>
    <w:rsid w:val="00C2448B"/>
    <w:rsid w:val="00C24D71"/>
    <w:rsid w:val="00C25579"/>
    <w:rsid w:val="00C26DE9"/>
    <w:rsid w:val="00C27111"/>
    <w:rsid w:val="00C32696"/>
    <w:rsid w:val="00C32DAB"/>
    <w:rsid w:val="00C41E44"/>
    <w:rsid w:val="00C42A5D"/>
    <w:rsid w:val="00C44176"/>
    <w:rsid w:val="00C45AF8"/>
    <w:rsid w:val="00C54D5C"/>
    <w:rsid w:val="00C577D0"/>
    <w:rsid w:val="00C64EEA"/>
    <w:rsid w:val="00C6592C"/>
    <w:rsid w:val="00C66738"/>
    <w:rsid w:val="00C674BE"/>
    <w:rsid w:val="00C71249"/>
    <w:rsid w:val="00C7142F"/>
    <w:rsid w:val="00C721AA"/>
    <w:rsid w:val="00C739BB"/>
    <w:rsid w:val="00C7430E"/>
    <w:rsid w:val="00C75A2E"/>
    <w:rsid w:val="00C81607"/>
    <w:rsid w:val="00C8312B"/>
    <w:rsid w:val="00C836CA"/>
    <w:rsid w:val="00C84439"/>
    <w:rsid w:val="00C91314"/>
    <w:rsid w:val="00C92F14"/>
    <w:rsid w:val="00C94995"/>
    <w:rsid w:val="00C97675"/>
    <w:rsid w:val="00CA0AEC"/>
    <w:rsid w:val="00CA14D5"/>
    <w:rsid w:val="00CA1D00"/>
    <w:rsid w:val="00CA1E70"/>
    <w:rsid w:val="00CA231A"/>
    <w:rsid w:val="00CA26ED"/>
    <w:rsid w:val="00CA3952"/>
    <w:rsid w:val="00CB0419"/>
    <w:rsid w:val="00CB1D09"/>
    <w:rsid w:val="00CB3624"/>
    <w:rsid w:val="00CB3E7E"/>
    <w:rsid w:val="00CB51A3"/>
    <w:rsid w:val="00CB5F92"/>
    <w:rsid w:val="00CB674E"/>
    <w:rsid w:val="00CB6A6A"/>
    <w:rsid w:val="00CB7789"/>
    <w:rsid w:val="00CB7821"/>
    <w:rsid w:val="00CC0C4C"/>
    <w:rsid w:val="00CC151E"/>
    <w:rsid w:val="00CC15AF"/>
    <w:rsid w:val="00CC212E"/>
    <w:rsid w:val="00CC5A67"/>
    <w:rsid w:val="00CC5D6D"/>
    <w:rsid w:val="00CC5FE5"/>
    <w:rsid w:val="00CC700A"/>
    <w:rsid w:val="00CD1308"/>
    <w:rsid w:val="00CD1F49"/>
    <w:rsid w:val="00CD4296"/>
    <w:rsid w:val="00CD45D5"/>
    <w:rsid w:val="00CD4BF1"/>
    <w:rsid w:val="00CD5E90"/>
    <w:rsid w:val="00CD6362"/>
    <w:rsid w:val="00CE11FC"/>
    <w:rsid w:val="00CE21A9"/>
    <w:rsid w:val="00CE2B56"/>
    <w:rsid w:val="00CE436B"/>
    <w:rsid w:val="00CE4516"/>
    <w:rsid w:val="00CE4CE8"/>
    <w:rsid w:val="00CE5779"/>
    <w:rsid w:val="00CF05B9"/>
    <w:rsid w:val="00CF11B4"/>
    <w:rsid w:val="00CF1B5A"/>
    <w:rsid w:val="00D01FCA"/>
    <w:rsid w:val="00D0418E"/>
    <w:rsid w:val="00D04C81"/>
    <w:rsid w:val="00D0788D"/>
    <w:rsid w:val="00D079DB"/>
    <w:rsid w:val="00D11A45"/>
    <w:rsid w:val="00D12539"/>
    <w:rsid w:val="00D12CFC"/>
    <w:rsid w:val="00D14B10"/>
    <w:rsid w:val="00D1727E"/>
    <w:rsid w:val="00D2032C"/>
    <w:rsid w:val="00D21685"/>
    <w:rsid w:val="00D21993"/>
    <w:rsid w:val="00D2386D"/>
    <w:rsid w:val="00D23F5E"/>
    <w:rsid w:val="00D2422C"/>
    <w:rsid w:val="00D25850"/>
    <w:rsid w:val="00D26FE1"/>
    <w:rsid w:val="00D27793"/>
    <w:rsid w:val="00D33946"/>
    <w:rsid w:val="00D33E8B"/>
    <w:rsid w:val="00D34CCC"/>
    <w:rsid w:val="00D37E54"/>
    <w:rsid w:val="00D41BD7"/>
    <w:rsid w:val="00D43BD2"/>
    <w:rsid w:val="00D44173"/>
    <w:rsid w:val="00D46F05"/>
    <w:rsid w:val="00D516A9"/>
    <w:rsid w:val="00D57211"/>
    <w:rsid w:val="00D57887"/>
    <w:rsid w:val="00D57D15"/>
    <w:rsid w:val="00D63D8E"/>
    <w:rsid w:val="00D63D95"/>
    <w:rsid w:val="00D64808"/>
    <w:rsid w:val="00D72E18"/>
    <w:rsid w:val="00D74744"/>
    <w:rsid w:val="00D74E90"/>
    <w:rsid w:val="00D80975"/>
    <w:rsid w:val="00D81AA0"/>
    <w:rsid w:val="00D81B01"/>
    <w:rsid w:val="00D83CB8"/>
    <w:rsid w:val="00D84FD8"/>
    <w:rsid w:val="00D858F0"/>
    <w:rsid w:val="00D85C21"/>
    <w:rsid w:val="00D868B1"/>
    <w:rsid w:val="00D9003D"/>
    <w:rsid w:val="00D90B78"/>
    <w:rsid w:val="00D92B64"/>
    <w:rsid w:val="00D931CC"/>
    <w:rsid w:val="00D94732"/>
    <w:rsid w:val="00DA14A0"/>
    <w:rsid w:val="00DA163B"/>
    <w:rsid w:val="00DA2772"/>
    <w:rsid w:val="00DA3D19"/>
    <w:rsid w:val="00DA5CCF"/>
    <w:rsid w:val="00DA72B9"/>
    <w:rsid w:val="00DB0EA4"/>
    <w:rsid w:val="00DB11F9"/>
    <w:rsid w:val="00DB1684"/>
    <w:rsid w:val="00DB1B7F"/>
    <w:rsid w:val="00DB2ED9"/>
    <w:rsid w:val="00DB3074"/>
    <w:rsid w:val="00DB478C"/>
    <w:rsid w:val="00DB71F6"/>
    <w:rsid w:val="00DB720A"/>
    <w:rsid w:val="00DB7C1A"/>
    <w:rsid w:val="00DC1276"/>
    <w:rsid w:val="00DC56AE"/>
    <w:rsid w:val="00DC6D61"/>
    <w:rsid w:val="00DD31C5"/>
    <w:rsid w:val="00DD37E6"/>
    <w:rsid w:val="00DD3E15"/>
    <w:rsid w:val="00DE0765"/>
    <w:rsid w:val="00DE2D0F"/>
    <w:rsid w:val="00DE5764"/>
    <w:rsid w:val="00DE6163"/>
    <w:rsid w:val="00DE6B29"/>
    <w:rsid w:val="00DE755F"/>
    <w:rsid w:val="00DE7567"/>
    <w:rsid w:val="00DF3260"/>
    <w:rsid w:val="00DF3DEE"/>
    <w:rsid w:val="00DF4133"/>
    <w:rsid w:val="00DF5C1A"/>
    <w:rsid w:val="00E019C0"/>
    <w:rsid w:val="00E06D00"/>
    <w:rsid w:val="00E07B12"/>
    <w:rsid w:val="00E07B29"/>
    <w:rsid w:val="00E12A13"/>
    <w:rsid w:val="00E202C8"/>
    <w:rsid w:val="00E24AAD"/>
    <w:rsid w:val="00E24F4D"/>
    <w:rsid w:val="00E35E98"/>
    <w:rsid w:val="00E411D8"/>
    <w:rsid w:val="00E4227D"/>
    <w:rsid w:val="00E467E8"/>
    <w:rsid w:val="00E526EA"/>
    <w:rsid w:val="00E532DF"/>
    <w:rsid w:val="00E557FB"/>
    <w:rsid w:val="00E57B10"/>
    <w:rsid w:val="00E57CD0"/>
    <w:rsid w:val="00E57E74"/>
    <w:rsid w:val="00E61C9F"/>
    <w:rsid w:val="00E65FA9"/>
    <w:rsid w:val="00E706FB"/>
    <w:rsid w:val="00E70787"/>
    <w:rsid w:val="00E707B8"/>
    <w:rsid w:val="00E70A93"/>
    <w:rsid w:val="00E71484"/>
    <w:rsid w:val="00E715F4"/>
    <w:rsid w:val="00E718F8"/>
    <w:rsid w:val="00E7256C"/>
    <w:rsid w:val="00E75481"/>
    <w:rsid w:val="00E76EFE"/>
    <w:rsid w:val="00E8049C"/>
    <w:rsid w:val="00E83F45"/>
    <w:rsid w:val="00E84040"/>
    <w:rsid w:val="00E877E0"/>
    <w:rsid w:val="00E90CB4"/>
    <w:rsid w:val="00E923E3"/>
    <w:rsid w:val="00E92CB9"/>
    <w:rsid w:val="00E96D54"/>
    <w:rsid w:val="00EA1A7B"/>
    <w:rsid w:val="00EA20FF"/>
    <w:rsid w:val="00EA29AE"/>
    <w:rsid w:val="00EA3537"/>
    <w:rsid w:val="00EA6B46"/>
    <w:rsid w:val="00EB318A"/>
    <w:rsid w:val="00EB4136"/>
    <w:rsid w:val="00EB4B5C"/>
    <w:rsid w:val="00EB6167"/>
    <w:rsid w:val="00EB790C"/>
    <w:rsid w:val="00EB7B27"/>
    <w:rsid w:val="00EC0151"/>
    <w:rsid w:val="00EC3C9F"/>
    <w:rsid w:val="00EC47BE"/>
    <w:rsid w:val="00EC5B72"/>
    <w:rsid w:val="00ED3BF7"/>
    <w:rsid w:val="00ED5893"/>
    <w:rsid w:val="00ED65FE"/>
    <w:rsid w:val="00ED6ADD"/>
    <w:rsid w:val="00EE2105"/>
    <w:rsid w:val="00EE478C"/>
    <w:rsid w:val="00EE4B47"/>
    <w:rsid w:val="00EE5DED"/>
    <w:rsid w:val="00EF0881"/>
    <w:rsid w:val="00EF177C"/>
    <w:rsid w:val="00EF1C3E"/>
    <w:rsid w:val="00EF4E12"/>
    <w:rsid w:val="00EF4E7D"/>
    <w:rsid w:val="00EF695C"/>
    <w:rsid w:val="00F001D1"/>
    <w:rsid w:val="00F01043"/>
    <w:rsid w:val="00F0225B"/>
    <w:rsid w:val="00F077A9"/>
    <w:rsid w:val="00F115AE"/>
    <w:rsid w:val="00F12ABB"/>
    <w:rsid w:val="00F13CBD"/>
    <w:rsid w:val="00F1721D"/>
    <w:rsid w:val="00F17A08"/>
    <w:rsid w:val="00F2297F"/>
    <w:rsid w:val="00F24AF6"/>
    <w:rsid w:val="00F2671A"/>
    <w:rsid w:val="00F30B8E"/>
    <w:rsid w:val="00F31B7E"/>
    <w:rsid w:val="00F34895"/>
    <w:rsid w:val="00F3553A"/>
    <w:rsid w:val="00F35D0F"/>
    <w:rsid w:val="00F361BD"/>
    <w:rsid w:val="00F442AE"/>
    <w:rsid w:val="00F44993"/>
    <w:rsid w:val="00F45923"/>
    <w:rsid w:val="00F4786D"/>
    <w:rsid w:val="00F50609"/>
    <w:rsid w:val="00F50E39"/>
    <w:rsid w:val="00F5120A"/>
    <w:rsid w:val="00F51A45"/>
    <w:rsid w:val="00F5311A"/>
    <w:rsid w:val="00F54C0D"/>
    <w:rsid w:val="00F564FD"/>
    <w:rsid w:val="00F56FEE"/>
    <w:rsid w:val="00F60C0A"/>
    <w:rsid w:val="00F62960"/>
    <w:rsid w:val="00F62C58"/>
    <w:rsid w:val="00F651EE"/>
    <w:rsid w:val="00F669D8"/>
    <w:rsid w:val="00F70A8B"/>
    <w:rsid w:val="00F711B2"/>
    <w:rsid w:val="00F719D4"/>
    <w:rsid w:val="00F767C3"/>
    <w:rsid w:val="00F77EFB"/>
    <w:rsid w:val="00F8261C"/>
    <w:rsid w:val="00F830CB"/>
    <w:rsid w:val="00F83C0A"/>
    <w:rsid w:val="00F876C0"/>
    <w:rsid w:val="00F92778"/>
    <w:rsid w:val="00F933C1"/>
    <w:rsid w:val="00F95F12"/>
    <w:rsid w:val="00F95F6D"/>
    <w:rsid w:val="00F978FA"/>
    <w:rsid w:val="00F97D85"/>
    <w:rsid w:val="00FA0BB4"/>
    <w:rsid w:val="00FA1A4E"/>
    <w:rsid w:val="00FA1E0C"/>
    <w:rsid w:val="00FA7DE4"/>
    <w:rsid w:val="00FB4086"/>
    <w:rsid w:val="00FB5633"/>
    <w:rsid w:val="00FB6F3B"/>
    <w:rsid w:val="00FC1254"/>
    <w:rsid w:val="00FC2B17"/>
    <w:rsid w:val="00FC6EB7"/>
    <w:rsid w:val="00FC70DF"/>
    <w:rsid w:val="00FC72E0"/>
    <w:rsid w:val="00FC760F"/>
    <w:rsid w:val="00FD620F"/>
    <w:rsid w:val="00FD6D7E"/>
    <w:rsid w:val="00FE1CB5"/>
    <w:rsid w:val="00FE1D25"/>
    <w:rsid w:val="00FF0A02"/>
    <w:rsid w:val="00FF10B2"/>
    <w:rsid w:val="00FF1CF2"/>
    <w:rsid w:val="00FF2473"/>
    <w:rsid w:val="00FF3B4E"/>
    <w:rsid w:val="00FF585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7F701"/>
  <w15:docId w15:val="{56D142A5-2F58-434E-BBB0-EE86B7E4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A62"/>
    <w:pPr>
      <w:spacing w:after="0"/>
    </w:pPr>
    <w:rPr>
      <w:sz w:val="22"/>
      <w:szCs w:val="22"/>
      <w:lang w:val="da-DK"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74BE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74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74BE"/>
    <w:pPr>
      <w:keepNext/>
      <w:keepLines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74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674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674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C674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C674B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C674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rsid w:val="008E77E5"/>
    <w:pPr>
      <w:tabs>
        <w:tab w:val="right" w:pos="9071"/>
      </w:tabs>
      <w:spacing w:before="360" w:after="360"/>
    </w:pPr>
    <w:rPr>
      <w:b/>
      <w:caps/>
      <w:u w:val="single"/>
    </w:rPr>
  </w:style>
  <w:style w:type="paragraph" w:styleId="Indholdsfortegnelse2">
    <w:name w:val="toc 2"/>
    <w:basedOn w:val="Normal"/>
    <w:next w:val="Normal"/>
    <w:semiHidden/>
    <w:rsid w:val="008E77E5"/>
    <w:pPr>
      <w:tabs>
        <w:tab w:val="right" w:pos="9071"/>
      </w:tabs>
      <w:ind w:left="240"/>
    </w:pPr>
    <w:rPr>
      <w:b/>
      <w:smallCaps/>
      <w:u w:val="single"/>
    </w:rPr>
  </w:style>
  <w:style w:type="paragraph" w:styleId="Indholdsfortegnelse3">
    <w:name w:val="toc 3"/>
    <w:basedOn w:val="Normal"/>
    <w:next w:val="Normal"/>
    <w:semiHidden/>
    <w:rsid w:val="008E77E5"/>
    <w:pPr>
      <w:tabs>
        <w:tab w:val="right" w:pos="9071"/>
      </w:tabs>
      <w:ind w:left="480"/>
    </w:pPr>
    <w:rPr>
      <w:smallCaps/>
    </w:rPr>
  </w:style>
  <w:style w:type="paragraph" w:styleId="Indholdsfortegnelse4">
    <w:name w:val="toc 4"/>
    <w:basedOn w:val="Normal"/>
    <w:next w:val="Normal"/>
    <w:semiHidden/>
    <w:rsid w:val="008E77E5"/>
    <w:pPr>
      <w:tabs>
        <w:tab w:val="right" w:pos="9071"/>
      </w:tabs>
      <w:ind w:left="720"/>
    </w:pPr>
  </w:style>
  <w:style w:type="paragraph" w:styleId="Indholdsfortegnelse5">
    <w:name w:val="toc 5"/>
    <w:basedOn w:val="Normal"/>
    <w:next w:val="Normal"/>
    <w:semiHidden/>
    <w:rsid w:val="008E77E5"/>
    <w:pPr>
      <w:tabs>
        <w:tab w:val="right" w:pos="9071"/>
      </w:tabs>
      <w:ind w:left="960"/>
    </w:pPr>
  </w:style>
  <w:style w:type="paragraph" w:styleId="Indholdsfortegnelse6">
    <w:name w:val="toc 6"/>
    <w:basedOn w:val="Normal"/>
    <w:next w:val="Normal"/>
    <w:semiHidden/>
    <w:rsid w:val="008E77E5"/>
    <w:pPr>
      <w:tabs>
        <w:tab w:val="right" w:pos="9071"/>
      </w:tabs>
      <w:ind w:left="1200"/>
    </w:pPr>
  </w:style>
  <w:style w:type="paragraph" w:styleId="Indholdsfortegnelse7">
    <w:name w:val="toc 7"/>
    <w:basedOn w:val="Normal"/>
    <w:next w:val="Normal"/>
    <w:semiHidden/>
    <w:rsid w:val="008E77E5"/>
    <w:pPr>
      <w:tabs>
        <w:tab w:val="right" w:pos="9071"/>
      </w:tabs>
      <w:ind w:left="1440"/>
    </w:pPr>
  </w:style>
  <w:style w:type="paragraph" w:styleId="Indholdsfortegnelse8">
    <w:name w:val="toc 8"/>
    <w:basedOn w:val="Normal"/>
    <w:next w:val="Normal"/>
    <w:semiHidden/>
    <w:rsid w:val="008E77E5"/>
    <w:pPr>
      <w:tabs>
        <w:tab w:val="right" w:pos="9071"/>
      </w:tabs>
      <w:ind w:left="1680"/>
    </w:pPr>
  </w:style>
  <w:style w:type="paragraph" w:styleId="Indholdsfortegnelse9">
    <w:name w:val="toc 9"/>
    <w:basedOn w:val="Normal"/>
    <w:next w:val="Normal"/>
    <w:semiHidden/>
    <w:rsid w:val="008E77E5"/>
    <w:pPr>
      <w:tabs>
        <w:tab w:val="right" w:pos="9071"/>
      </w:tabs>
      <w:ind w:left="1920"/>
    </w:pPr>
  </w:style>
  <w:style w:type="paragraph" w:customStyle="1" w:styleId="Krav">
    <w:name w:val="Krav"/>
    <w:basedOn w:val="Normal"/>
    <w:rsid w:val="008E77E5"/>
    <w:pPr>
      <w:spacing w:before="120"/>
      <w:ind w:left="851" w:hanging="851"/>
    </w:pPr>
  </w:style>
  <w:style w:type="paragraph" w:customStyle="1" w:styleId="Hovedoverskrift">
    <w:name w:val="Hovedoverskrift"/>
    <w:basedOn w:val="Overskrift1"/>
    <w:next w:val="Normal"/>
    <w:rsid w:val="008E77E5"/>
    <w:pPr>
      <w:spacing w:before="0"/>
      <w:outlineLvl w:val="9"/>
    </w:pPr>
    <w:rPr>
      <w:sz w:val="36"/>
    </w:rPr>
  </w:style>
  <w:style w:type="paragraph" w:styleId="Sidefod">
    <w:name w:val="footer"/>
    <w:basedOn w:val="Normal"/>
    <w:rsid w:val="008E77E5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8E77E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E77E5"/>
  </w:style>
  <w:style w:type="character" w:styleId="Hyperlink">
    <w:name w:val="Hyperlink"/>
    <w:basedOn w:val="Standardskrifttypeiafsnit"/>
    <w:rsid w:val="008E77E5"/>
    <w:rPr>
      <w:color w:val="0000FF"/>
      <w:u w:val="single"/>
    </w:rPr>
  </w:style>
  <w:style w:type="character" w:styleId="BesgtLink">
    <w:name w:val="FollowedHyperlink"/>
    <w:basedOn w:val="Standardskrifttypeiafsnit"/>
    <w:rsid w:val="008E77E5"/>
    <w:rPr>
      <w:color w:val="800080"/>
      <w:u w:val="single"/>
    </w:rPr>
  </w:style>
  <w:style w:type="table" w:styleId="Tabel-Gitter">
    <w:name w:val="Table Grid"/>
    <w:basedOn w:val="Tabel-Normal"/>
    <w:rsid w:val="00BE70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223C2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C5FE5"/>
    <w:pPr>
      <w:shd w:val="clear" w:color="auto" w:fill="000080"/>
    </w:pPr>
    <w:rPr>
      <w:rFonts w:ascii="Tahoma" w:hAnsi="Tahoma" w:cs="Tahoma"/>
    </w:rPr>
  </w:style>
  <w:style w:type="character" w:styleId="Pladsholdertekst">
    <w:name w:val="Placeholder Text"/>
    <w:basedOn w:val="Standardskrifttypeiafsnit"/>
    <w:uiPriority w:val="99"/>
    <w:semiHidden/>
    <w:rsid w:val="001B767E"/>
    <w:rPr>
      <w:color w:val="808080"/>
    </w:rPr>
  </w:style>
  <w:style w:type="character" w:styleId="Fremhv">
    <w:name w:val="Emphasis"/>
    <w:uiPriority w:val="20"/>
    <w:qFormat/>
    <w:rsid w:val="00C674B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74BE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74BE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74BE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74BE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674BE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674B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674BE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674BE"/>
    <w:rPr>
      <w:rFonts w:asciiTheme="majorHAnsi" w:eastAsiaTheme="majorEastAsia" w:hAnsiTheme="majorHAnsi" w:cstheme="majorBidi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674BE"/>
    <w:rPr>
      <w:rFonts w:asciiTheme="majorHAnsi" w:eastAsiaTheme="majorEastAsia" w:hAnsiTheme="majorHAnsi" w:cstheme="majorBidi"/>
      <w:i/>
      <w:iCs/>
      <w:spacing w:val="5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C674BE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C674BE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C674BE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C674BE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C674BE"/>
    <w:rPr>
      <w:b/>
      <w:bCs/>
    </w:rPr>
  </w:style>
  <w:style w:type="paragraph" w:styleId="Ingenafstand">
    <w:name w:val="No Spacing"/>
    <w:basedOn w:val="Normal"/>
    <w:uiPriority w:val="1"/>
    <w:qFormat/>
    <w:rsid w:val="00C674BE"/>
  </w:style>
  <w:style w:type="paragraph" w:styleId="Listeafsnit">
    <w:name w:val="List Paragraph"/>
    <w:basedOn w:val="Normal"/>
    <w:uiPriority w:val="34"/>
    <w:qFormat/>
    <w:rsid w:val="00C674BE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C674BE"/>
    <w:pPr>
      <w:spacing w:before="20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C674B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4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4BE"/>
    <w:rPr>
      <w:b/>
      <w:bCs/>
      <w:i/>
      <w:iCs/>
    </w:rPr>
  </w:style>
  <w:style w:type="character" w:styleId="Svagfremhvning">
    <w:name w:val="Subtle Emphasis"/>
    <w:uiPriority w:val="19"/>
    <w:qFormat/>
    <w:rsid w:val="00C674BE"/>
    <w:rPr>
      <w:i/>
      <w:iCs/>
    </w:rPr>
  </w:style>
  <w:style w:type="character" w:styleId="Kraftigfremhvning">
    <w:name w:val="Intense Emphasis"/>
    <w:uiPriority w:val="21"/>
    <w:qFormat/>
    <w:rsid w:val="00C674BE"/>
    <w:rPr>
      <w:b/>
      <w:bCs/>
    </w:rPr>
  </w:style>
  <w:style w:type="character" w:styleId="Svaghenvisning">
    <w:name w:val="Subtle Reference"/>
    <w:uiPriority w:val="31"/>
    <w:qFormat/>
    <w:rsid w:val="00C674BE"/>
    <w:rPr>
      <w:smallCaps/>
    </w:rPr>
  </w:style>
  <w:style w:type="character" w:styleId="Kraftighenvisning">
    <w:name w:val="Intense Reference"/>
    <w:uiPriority w:val="32"/>
    <w:qFormat/>
    <w:rsid w:val="00C674BE"/>
    <w:rPr>
      <w:smallCaps/>
      <w:spacing w:val="5"/>
      <w:u w:val="single"/>
    </w:rPr>
  </w:style>
  <w:style w:type="character" w:styleId="Bogenstitel">
    <w:name w:val="Book Title"/>
    <w:uiPriority w:val="33"/>
    <w:qFormat/>
    <w:rsid w:val="00C674BE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74BE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C674BE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C674BE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C674BE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C674BE"/>
    <w:rPr>
      <w:lang w:val="da-DK"/>
    </w:rPr>
  </w:style>
  <w:style w:type="paragraph" w:customStyle="1" w:styleId="DagsordenReferat-Opstilling">
    <w:name w:val="DagsordenReferat - Opstilling"/>
    <w:basedOn w:val="Normal"/>
    <w:uiPriority w:val="8"/>
    <w:qFormat/>
    <w:rsid w:val="00C674BE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rsid w:val="009F0BA6"/>
    <w:pPr>
      <w:numPr>
        <w:numId w:val="2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C674BE"/>
    <w:pPr>
      <w:contextualSpacing/>
    </w:pPr>
  </w:style>
  <w:style w:type="paragraph" w:customStyle="1" w:styleId="AakSkabelonOverskrift">
    <w:name w:val="AakSkabelonOverskrift"/>
    <w:basedOn w:val="Skabelonoverskrift"/>
    <w:rsid w:val="002B207A"/>
  </w:style>
  <w:style w:type="paragraph" w:customStyle="1" w:styleId="abcTest">
    <w:name w:val="abcTest"/>
    <w:basedOn w:val="Normal"/>
    <w:qFormat/>
    <w:rsid w:val="00C674BE"/>
  </w:style>
  <w:style w:type="character" w:styleId="Ulstomtale">
    <w:name w:val="Unresolved Mention"/>
    <w:basedOn w:val="Standardskrifttypeiafsnit"/>
    <w:uiPriority w:val="99"/>
    <w:semiHidden/>
    <w:unhideWhenUsed/>
    <w:rsid w:val="00D43BD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CC5A67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CC5A6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CC5A67"/>
    <w:rPr>
      <w:sz w:val="20"/>
      <w:szCs w:val="20"/>
      <w:lang w:val="da-DK" w:eastAsia="da-DK" w:bidi="ar-S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C5A6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C5A67"/>
    <w:rPr>
      <w:b/>
      <w:bCs/>
      <w:sz w:val="20"/>
      <w:szCs w:val="20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niorogomsorg.nemtilmeld.dk/86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poba\AppData\Local\AAK\AAK%20Skabeloner\AakTom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45B3-86F4-4A8C-84FE-4C46C024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AakTomt</Template>
  <TotalTime>2</TotalTime>
  <Pages>1</Pages>
  <Words>195</Words>
  <Characters>1314</Characters>
  <Application>Microsoft Office Word</Application>
  <DocSecurity>4</DocSecurity>
  <Lines>36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Aalborg Kommune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Vibeke Byg</dc:creator>
  <cp:keywords/>
  <dc:description/>
  <cp:lastModifiedBy>Ole Bertram Andersen</cp:lastModifiedBy>
  <cp:revision>2</cp:revision>
  <cp:lastPrinted>2010-03-04T09:12:00Z</cp:lastPrinted>
  <dcterms:created xsi:type="dcterms:W3CDTF">2024-08-28T08:16:00Z</dcterms:created>
  <dcterms:modified xsi:type="dcterms:W3CDTF">2024-08-28T08:16:00Z</dcterms:modified>
</cp:coreProperties>
</file>